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F68A4" w14:textId="2A61FE77" w:rsidR="00DE0857" w:rsidRPr="00DE0857" w:rsidRDefault="0024140C" w:rsidP="00DE0857">
      <w:pPr>
        <w:rPr>
          <w:rFonts w:cs="Arial"/>
          <w:b/>
          <w:bCs/>
          <w:sz w:val="56"/>
          <w:szCs w:val="52"/>
          <w:u w:val="single"/>
        </w:rPr>
      </w:pPr>
      <w:r>
        <w:rPr>
          <w:rFonts w:cs="Arial"/>
          <w:b/>
          <w:bCs/>
          <w:noProof/>
          <w:sz w:val="56"/>
          <w:szCs w:val="52"/>
          <w:u w:val="single"/>
        </w:rPr>
        <mc:AlternateContent>
          <mc:Choice Requires="wpg">
            <w:drawing>
              <wp:anchor distT="0" distB="0" distL="114300" distR="114300" simplePos="0" relativeHeight="251658240" behindDoc="1" locked="0" layoutInCell="1" allowOverlap="1" wp14:anchorId="7401E9A5" wp14:editId="3EC3925C">
                <wp:simplePos x="0" y="0"/>
                <wp:positionH relativeFrom="column">
                  <wp:posOffset>4656455</wp:posOffset>
                </wp:positionH>
                <wp:positionV relativeFrom="page">
                  <wp:posOffset>1073785</wp:posOffset>
                </wp:positionV>
                <wp:extent cx="1664970" cy="1786890"/>
                <wp:effectExtent l="0" t="0" r="0" b="22860"/>
                <wp:wrapSquare wrapText="bothSides"/>
                <wp:docPr id="14" name="Group 14"/>
                <wp:cNvGraphicFramePr/>
                <a:graphic xmlns:a="http://schemas.openxmlformats.org/drawingml/2006/main">
                  <a:graphicData uri="http://schemas.microsoft.com/office/word/2010/wordprocessingGroup">
                    <wpg:wgp>
                      <wpg:cNvGrpSpPr/>
                      <wpg:grpSpPr>
                        <a:xfrm>
                          <a:off x="0" y="0"/>
                          <a:ext cx="1664970" cy="1786890"/>
                          <a:chOff x="78141" y="0"/>
                          <a:chExt cx="1914377" cy="2040845"/>
                        </a:xfrm>
                      </wpg:grpSpPr>
                      <pic:pic xmlns:pic="http://schemas.openxmlformats.org/drawingml/2006/picture">
                        <pic:nvPicPr>
                          <pic:cNvPr id="9" name="Picture 9"/>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78141" y="0"/>
                            <a:ext cx="1914377" cy="1914050"/>
                          </a:xfrm>
                          <a:prstGeom prst="rect">
                            <a:avLst/>
                          </a:prstGeom>
                          <a:noFill/>
                          <a:ln>
                            <a:noFill/>
                          </a:ln>
                        </pic:spPr>
                      </pic:pic>
                      <wps:wsp>
                        <wps:cNvPr id="11" name="Isosceles Triangle 11"/>
                        <wps:cNvSpPr/>
                        <wps:spPr>
                          <a:xfrm>
                            <a:off x="395069" y="967919"/>
                            <a:ext cx="1267991" cy="1072926"/>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03BA04" id="Group 14" o:spid="_x0000_s1026" style="position:absolute;margin-left:366.65pt;margin-top:84.55pt;width:131.1pt;height:140.7pt;z-index:-251658240;mso-position-vertical-relative:page;mso-width-relative:margin;mso-height-relative:margin" coordorigin="781" coordsize="19143,204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781;width:19144;height:19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">
                  <v:imagedata r:id="rId8"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1" o:spid="_x0000_s1028" type="#_x0000_t5" style="position:absolute;left:3950;top:9679;width:12680;height:10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" fillcolor="white [3212]" strokecolor="white [3212]" strokeweight="1pt"/>
                <w10:wrap type="square" anchory="page"/>
              </v:group>
            </w:pict>
          </mc:Fallback>
        </mc:AlternateContent>
      </w:r>
      <w:r w:rsidR="00D5378A">
        <w:rPr>
          <w:rFonts w:cs="Arial"/>
          <w:b/>
          <w:bCs/>
          <w:sz w:val="56"/>
          <w:szCs w:val="52"/>
          <w:u w:val="single"/>
        </w:rPr>
        <w:t>Shaping Places fo</w:t>
      </w:r>
      <w:r w:rsidR="001C04D4">
        <w:rPr>
          <w:rFonts w:cs="Arial"/>
          <w:b/>
          <w:bCs/>
          <w:sz w:val="56"/>
          <w:szCs w:val="52"/>
          <w:u w:val="single"/>
        </w:rPr>
        <w:t>r</w:t>
      </w:r>
      <w:r w:rsidR="00D5378A">
        <w:rPr>
          <w:rFonts w:cs="Arial"/>
          <w:b/>
          <w:bCs/>
          <w:sz w:val="56"/>
          <w:szCs w:val="52"/>
          <w:u w:val="single"/>
        </w:rPr>
        <w:t xml:space="preserve"> Healthier Lives</w:t>
      </w:r>
    </w:p>
    <w:p w14:paraId="48F87C2F" w14:textId="77777777" w:rsidR="00BB3CCF" w:rsidRDefault="00BB3CCF" w:rsidP="00BB3CCF">
      <w:r>
        <w:t>Weston-super-Mare Town Council worked with local food providers, community organisations and residents to better understand food insecurity in Weston Central and Weston South. Through community conversations and a resident survey, local people helped identify barriers to accessing food and shape future priorities for food support.</w:t>
      </w:r>
    </w:p>
    <w:p w14:paraId="70F56131" w14:textId="20415039" w:rsidR="00BB3CCF" w:rsidRPr="00EA0F4B" w:rsidRDefault="00BB3CCF" w:rsidP="00BB3CCF">
      <w:pPr>
        <w:rPr>
          <w:b/>
          <w:bCs/>
          <w:sz w:val="28"/>
          <w:szCs w:val="24"/>
          <w:u w:val="single"/>
          <w:lang w:eastAsia="en-GB"/>
        </w:rPr>
      </w:pPr>
      <w:r>
        <w:rPr>
          <w:b/>
          <w:bCs/>
          <w:sz w:val="28"/>
          <w:szCs w:val="24"/>
          <w:u w:val="single"/>
          <w:lang w:eastAsia="en-GB"/>
        </w:rPr>
        <w:t>Key Statistics</w:t>
      </w:r>
    </w:p>
    <w:p w14:paraId="109E7B29" w14:textId="7E52FB5F" w:rsidR="00BB3CCF" w:rsidRDefault="00BB3CCF" w:rsidP="00BB3CCF">
      <w:pPr>
        <w:rPr>
          <w:lang w:eastAsia="en-GB"/>
          <w14:ligatures w14:val="none"/>
        </w:rPr>
      </w:pPr>
      <w:r w:rsidRPr="00EA0F4B">
        <w:rPr>
          <w:noProof/>
          <w:sz w:val="28"/>
          <w:szCs w:val="24"/>
          <w:lang w:eastAsia="en-GB"/>
        </w:rPr>
        <mc:AlternateContent>
          <mc:Choice Requires="wps">
            <w:drawing>
              <wp:anchor distT="0" distB="0" distL="114300" distR="114300" simplePos="0" relativeHeight="251660288" behindDoc="0" locked="0" layoutInCell="1" allowOverlap="1" wp14:anchorId="515E97E1" wp14:editId="6FD2A0D2">
                <wp:simplePos x="0" y="0"/>
                <wp:positionH relativeFrom="column">
                  <wp:posOffset>-95250</wp:posOffset>
                </wp:positionH>
                <wp:positionV relativeFrom="paragraph">
                  <wp:posOffset>48895</wp:posOffset>
                </wp:positionV>
                <wp:extent cx="1637414" cy="1638000"/>
                <wp:effectExtent l="0" t="0" r="20320" b="19685"/>
                <wp:wrapNone/>
                <wp:docPr id="18" name="Oval 18"/>
                <wp:cNvGraphicFramePr/>
                <a:graphic xmlns:a="http://schemas.openxmlformats.org/drawingml/2006/main">
                  <a:graphicData uri="http://schemas.microsoft.com/office/word/2010/wordprocessingShape">
                    <wps:wsp>
                      <wps:cNvSpPr/>
                      <wps:spPr>
                        <a:xfrm>
                          <a:off x="0" y="0"/>
                          <a:ext cx="1637414" cy="1638000"/>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9C4FE0" w14:textId="24D22320" w:rsidR="00BB3CCF" w:rsidRPr="003A05F2" w:rsidRDefault="00BB3CCF" w:rsidP="00BB3CCF">
                            <w:pPr>
                              <w:jc w:val="center"/>
                              <w:rPr>
                                <w:color w:val="000000" w:themeColor="text1"/>
                              </w:rPr>
                            </w:pPr>
                            <w:r>
                              <w:rPr>
                                <w:color w:val="000000" w:themeColor="text1"/>
                              </w:rPr>
                              <w:t>81</w:t>
                            </w:r>
                            <w:r w:rsidRPr="003A05F2">
                              <w:rPr>
                                <w:color w:val="000000" w:themeColor="text1"/>
                              </w:rPr>
                              <w:t xml:space="preserve"> </w:t>
                            </w:r>
                          </w:p>
                          <w:p w14:paraId="4AB0F501" w14:textId="3A1B0CB1" w:rsidR="00BB3CCF" w:rsidRPr="003A05F2" w:rsidRDefault="00BB3CCF" w:rsidP="00BB3CCF">
                            <w:pPr>
                              <w:jc w:val="center"/>
                              <w:rPr>
                                <w:color w:val="000000" w:themeColor="text1"/>
                              </w:rPr>
                            </w:pPr>
                            <w:r>
                              <w:rPr>
                                <w:color w:val="000000" w:themeColor="text1"/>
                              </w:rPr>
                              <w:t>South and Central Ward Sur</w:t>
                            </w:r>
                            <w:r w:rsidRPr="003A05F2">
                              <w:rPr>
                                <w:color w:val="000000" w:themeColor="text1"/>
                              </w:rPr>
                              <w:t>vey Responses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5E97E1" id="Oval 18" o:spid="_x0000_s1026" style="position:absolute;margin-left:-7.5pt;margin-top:3.85pt;width:128.95pt;height:1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" fillcolor="#1fd2ff" strokecolor="#1fd2ff" strokeweight="1pt">
                <v:stroke joinstyle="miter"/>
                <v:textbox>
                  <w:txbxContent>
                    <w:p w14:paraId="1F9C4FE0" w14:textId="24D22320" w:rsidR="00BB3CCF" w:rsidRPr="003A05F2" w:rsidRDefault="00BB3CCF" w:rsidP="00BB3CCF">
                      <w:pPr>
                        <w:jc w:val="center"/>
                        <w:rPr>
                          <w:color w:val="000000" w:themeColor="text1"/>
                        </w:rPr>
                      </w:pPr>
                      <w:r>
                        <w:rPr>
                          <w:color w:val="000000" w:themeColor="text1"/>
                        </w:rPr>
                        <w:t>81</w:t>
                      </w:r>
                      <w:r w:rsidRPr="003A05F2">
                        <w:rPr>
                          <w:color w:val="000000" w:themeColor="text1"/>
                        </w:rPr>
                        <w:t xml:space="preserve"> </w:t>
                      </w:r>
                    </w:p>
                    <w:p w14:paraId="4AB0F501" w14:textId="3A1B0CB1" w:rsidR="00BB3CCF" w:rsidRPr="003A05F2" w:rsidRDefault="00BB3CCF" w:rsidP="00BB3CCF">
                      <w:pPr>
                        <w:jc w:val="center"/>
                        <w:rPr>
                          <w:color w:val="000000" w:themeColor="text1"/>
                        </w:rPr>
                      </w:pPr>
                      <w:r>
                        <w:rPr>
                          <w:color w:val="000000" w:themeColor="text1"/>
                        </w:rPr>
                        <w:t>South and Central Ward Sur</w:t>
                      </w:r>
                      <w:r w:rsidRPr="003A05F2">
                        <w:rPr>
                          <w:color w:val="000000" w:themeColor="text1"/>
                        </w:rPr>
                        <w:t>vey Responses</w:t>
                      </w:r>
                    </w:p>
                  </w:txbxContent>
                </v:textbox>
              </v:oval>
            </w:pict>
          </mc:Fallback>
        </mc:AlternateContent>
      </w:r>
      <w:r>
        <w:rPr>
          <w:noProof/>
          <w:lang w:eastAsia="en-GB"/>
        </w:rPr>
        <mc:AlternateContent>
          <mc:Choice Requires="wps">
            <w:drawing>
              <wp:anchor distT="0" distB="0" distL="114300" distR="114300" simplePos="0" relativeHeight="251663360" behindDoc="0" locked="0" layoutInCell="1" allowOverlap="1" wp14:anchorId="24613CFE" wp14:editId="6B63F452">
                <wp:simplePos x="0" y="0"/>
                <wp:positionH relativeFrom="column">
                  <wp:posOffset>4456430</wp:posOffset>
                </wp:positionH>
                <wp:positionV relativeFrom="paragraph">
                  <wp:posOffset>43180</wp:posOffset>
                </wp:positionV>
                <wp:extent cx="1638000" cy="1638000"/>
                <wp:effectExtent l="0" t="0" r="19685" b="19685"/>
                <wp:wrapNone/>
                <wp:docPr id="7" name="Oval 7"/>
                <wp:cNvGraphicFramePr/>
                <a:graphic xmlns:a="http://schemas.openxmlformats.org/drawingml/2006/main">
                  <a:graphicData uri="http://schemas.microsoft.com/office/word/2010/wordprocessingShape">
                    <wps:wsp>
                      <wps:cNvSpPr/>
                      <wps:spPr>
                        <a:xfrm>
                          <a:off x="0" y="0"/>
                          <a:ext cx="1638000" cy="1638000"/>
                        </a:xfrm>
                        <a:prstGeom prst="ellipse">
                          <a:avLst/>
                        </a:prstGeom>
                        <a:solidFill>
                          <a:srgbClr val="FED120"/>
                        </a:solidFill>
                        <a:ln>
                          <a:solidFill>
                            <a:srgbClr val="FED12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AEBBDA6" w14:textId="77777777" w:rsidR="00BB3CCF" w:rsidRDefault="00BB3CCF" w:rsidP="00BB3CCF">
                            <w:pPr>
                              <w:jc w:val="center"/>
                              <w:rPr>
                                <w:color w:val="000000" w:themeColor="text1"/>
                              </w:rPr>
                            </w:pPr>
                            <w:r>
                              <w:rPr>
                                <w:color w:val="000000" w:themeColor="text1"/>
                              </w:rPr>
                              <w:t>46</w:t>
                            </w:r>
                          </w:p>
                          <w:p w14:paraId="7E84D435" w14:textId="1F526FE1" w:rsidR="00BB3CCF" w:rsidRPr="003A05F2" w:rsidRDefault="00BB3CCF" w:rsidP="00BB3CCF">
                            <w:pPr>
                              <w:jc w:val="center"/>
                              <w:rPr>
                                <w:color w:val="000000" w:themeColor="text1"/>
                              </w:rPr>
                            </w:pPr>
                            <w:r>
                              <w:rPr>
                                <w:color w:val="000000" w:themeColor="text1"/>
                              </w:rPr>
                              <w:t>Residents worried about eating healthily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613CFE" id="Oval 7" o:spid="_x0000_s1027" style="position:absolute;margin-left:350.9pt;margin-top:3.4pt;width:129pt;height:1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" fillcolor="#fed120" strokecolor="#fed120" strokeweight="1pt">
                <v:stroke joinstyle="miter"/>
                <v:textbox>
                  <w:txbxContent>
                    <w:p w14:paraId="1AEBBDA6" w14:textId="77777777" w:rsidR="00BB3CCF" w:rsidRDefault="00BB3CCF" w:rsidP="00BB3CCF">
                      <w:pPr>
                        <w:jc w:val="center"/>
                        <w:rPr>
                          <w:color w:val="000000" w:themeColor="text1"/>
                        </w:rPr>
                      </w:pPr>
                      <w:r>
                        <w:rPr>
                          <w:color w:val="000000" w:themeColor="text1"/>
                        </w:rPr>
                        <w:t>46</w:t>
                      </w:r>
                    </w:p>
                    <w:p w14:paraId="7E84D435" w14:textId="1F526FE1" w:rsidR="00BB3CCF" w:rsidRPr="003A05F2" w:rsidRDefault="00BB3CCF" w:rsidP="00BB3CCF">
                      <w:pPr>
                        <w:jc w:val="center"/>
                        <w:rPr>
                          <w:color w:val="000000" w:themeColor="text1"/>
                        </w:rPr>
                      </w:pPr>
                      <w:r>
                        <w:rPr>
                          <w:color w:val="000000" w:themeColor="text1"/>
                        </w:rPr>
                        <w:t>Residents worried about eating healthily</w:t>
                      </w:r>
                    </w:p>
                  </w:txbxContent>
                </v:textbox>
              </v:oval>
            </w:pict>
          </mc:Fallback>
        </mc:AlternateContent>
      </w:r>
      <w:r>
        <w:rPr>
          <w:noProof/>
          <w:lang w:eastAsia="en-GB"/>
        </w:rPr>
        <mc:AlternateContent>
          <mc:Choice Requires="wps">
            <w:drawing>
              <wp:anchor distT="0" distB="0" distL="114300" distR="114300" simplePos="0" relativeHeight="251662336" behindDoc="0" locked="0" layoutInCell="1" allowOverlap="1" wp14:anchorId="24F995DC" wp14:editId="3E7D63A1">
                <wp:simplePos x="0" y="0"/>
                <wp:positionH relativeFrom="column">
                  <wp:posOffset>2939415</wp:posOffset>
                </wp:positionH>
                <wp:positionV relativeFrom="paragraph">
                  <wp:posOffset>43180</wp:posOffset>
                </wp:positionV>
                <wp:extent cx="1638000" cy="1638000"/>
                <wp:effectExtent l="0" t="0" r="19685" b="19685"/>
                <wp:wrapNone/>
                <wp:docPr id="3" name="Oval 3"/>
                <wp:cNvGraphicFramePr/>
                <a:graphic xmlns:a="http://schemas.openxmlformats.org/drawingml/2006/main">
                  <a:graphicData uri="http://schemas.microsoft.com/office/word/2010/wordprocessingShape">
                    <wps:wsp>
                      <wps:cNvSpPr/>
                      <wps:spPr>
                        <a:xfrm>
                          <a:off x="0" y="0"/>
                          <a:ext cx="1638000" cy="1638000"/>
                        </a:xfrm>
                        <a:prstGeom prst="ellipse">
                          <a:avLst/>
                        </a:prstGeom>
                        <a:solidFill>
                          <a:srgbClr val="1FD2D2"/>
                        </a:solidFill>
                        <a:ln>
                          <a:solidFill>
                            <a:srgbClr val="1F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17FE9D" w14:textId="77777777" w:rsidR="00BB3CCF" w:rsidRDefault="00BB3CCF" w:rsidP="00BB3CCF">
                            <w:pPr>
                              <w:jc w:val="center"/>
                              <w:rPr>
                                <w:color w:val="000000" w:themeColor="text1"/>
                              </w:rPr>
                            </w:pPr>
                            <w:r>
                              <w:rPr>
                                <w:color w:val="000000" w:themeColor="text1"/>
                              </w:rPr>
                              <w:t>49</w:t>
                            </w:r>
                          </w:p>
                          <w:p w14:paraId="20095E5B" w14:textId="0C733271" w:rsidR="00BB3CCF" w:rsidRPr="003A05F2" w:rsidRDefault="00BB3CCF" w:rsidP="00BB3CCF">
                            <w:pPr>
                              <w:jc w:val="center"/>
                              <w:rPr>
                                <w:color w:val="000000" w:themeColor="text1"/>
                              </w:rPr>
                            </w:pPr>
                            <w:r>
                              <w:rPr>
                                <w:color w:val="000000" w:themeColor="text1"/>
                              </w:rPr>
                              <w:t>Residents worried about affording food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F995DC" id="Oval 3" o:spid="_x0000_s1028" style="position:absolute;margin-left:231.45pt;margin-top:3.4pt;width:129pt;height:1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" fillcolor="#1fd2d2" strokecolor="#1fd2d2" strokeweight="1pt">
                <v:stroke joinstyle="miter"/>
                <v:textbox>
                  <w:txbxContent>
                    <w:p w14:paraId="1C17FE9D" w14:textId="77777777" w:rsidR="00BB3CCF" w:rsidRDefault="00BB3CCF" w:rsidP="00BB3CCF">
                      <w:pPr>
                        <w:jc w:val="center"/>
                        <w:rPr>
                          <w:color w:val="000000" w:themeColor="text1"/>
                        </w:rPr>
                      </w:pPr>
                      <w:r>
                        <w:rPr>
                          <w:color w:val="000000" w:themeColor="text1"/>
                        </w:rPr>
                        <w:t>49</w:t>
                      </w:r>
                    </w:p>
                    <w:p w14:paraId="20095E5B" w14:textId="0C733271" w:rsidR="00BB3CCF" w:rsidRPr="003A05F2" w:rsidRDefault="00BB3CCF" w:rsidP="00BB3CCF">
                      <w:pPr>
                        <w:jc w:val="center"/>
                        <w:rPr>
                          <w:color w:val="000000" w:themeColor="text1"/>
                        </w:rPr>
                      </w:pPr>
                      <w:r>
                        <w:rPr>
                          <w:color w:val="000000" w:themeColor="text1"/>
                        </w:rPr>
                        <w:t>Residents worried about affording food</w:t>
                      </w:r>
                    </w:p>
                  </w:txbxContent>
                </v:textbox>
              </v:oval>
            </w:pict>
          </mc:Fallback>
        </mc:AlternateContent>
      </w:r>
      <w:r>
        <w:rPr>
          <w:noProof/>
          <w:lang w:eastAsia="en-GB"/>
        </w:rPr>
        <mc:AlternateContent>
          <mc:Choice Requires="wps">
            <w:drawing>
              <wp:anchor distT="0" distB="0" distL="114300" distR="114300" simplePos="0" relativeHeight="251661312" behindDoc="0" locked="0" layoutInCell="1" allowOverlap="1" wp14:anchorId="3D44DA97" wp14:editId="7E708A7A">
                <wp:simplePos x="0" y="0"/>
                <wp:positionH relativeFrom="column">
                  <wp:posOffset>1423035</wp:posOffset>
                </wp:positionH>
                <wp:positionV relativeFrom="paragraph">
                  <wp:posOffset>42545</wp:posOffset>
                </wp:positionV>
                <wp:extent cx="1638000" cy="1638000"/>
                <wp:effectExtent l="0" t="0" r="19685" b="19685"/>
                <wp:wrapNone/>
                <wp:docPr id="5" name="Oval 5"/>
                <wp:cNvGraphicFramePr/>
                <a:graphic xmlns:a="http://schemas.openxmlformats.org/drawingml/2006/main">
                  <a:graphicData uri="http://schemas.microsoft.com/office/word/2010/wordprocessingShape">
                    <wps:wsp>
                      <wps:cNvSpPr/>
                      <wps:spPr>
                        <a:xfrm>
                          <a:off x="0" y="0"/>
                          <a:ext cx="1638000" cy="1638000"/>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F9C3F2" w14:textId="77777777" w:rsidR="00BB3CCF" w:rsidRDefault="00BB3CCF" w:rsidP="00BB3CCF">
                            <w:pPr>
                              <w:jc w:val="center"/>
                              <w:rPr>
                                <w:color w:val="000000" w:themeColor="text1"/>
                              </w:rPr>
                            </w:pPr>
                            <w:r>
                              <w:rPr>
                                <w:color w:val="000000" w:themeColor="text1"/>
                              </w:rPr>
                              <w:t>61</w:t>
                            </w:r>
                          </w:p>
                          <w:p w14:paraId="3393E591" w14:textId="7F0981DE" w:rsidR="00BB3CCF" w:rsidRPr="003A05F2" w:rsidRDefault="00BB3CCF" w:rsidP="00BB3CCF">
                            <w:pPr>
                              <w:jc w:val="center"/>
                              <w:rPr>
                                <w:color w:val="000000" w:themeColor="text1"/>
                              </w:rPr>
                            </w:pPr>
                            <w:r>
                              <w:rPr>
                                <w:color w:val="000000" w:themeColor="text1"/>
                              </w:rPr>
                              <w:t>Residents reported worries about food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44DA97" id="Oval 5" o:spid="_x0000_s1029" style="position:absolute;margin-left:112.05pt;margin-top:3.35pt;width:129pt;height:1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" fillcolor="#ffa5d2" strokecolor="#ffa5d2" strokeweight="1pt">
                <v:stroke joinstyle="miter"/>
                <v:textbox>
                  <w:txbxContent>
                    <w:p w14:paraId="09F9C3F2" w14:textId="77777777" w:rsidR="00BB3CCF" w:rsidRDefault="00BB3CCF" w:rsidP="00BB3CCF">
                      <w:pPr>
                        <w:jc w:val="center"/>
                        <w:rPr>
                          <w:color w:val="000000" w:themeColor="text1"/>
                        </w:rPr>
                      </w:pPr>
                      <w:r>
                        <w:rPr>
                          <w:color w:val="000000" w:themeColor="text1"/>
                        </w:rPr>
                        <w:t>61</w:t>
                      </w:r>
                    </w:p>
                    <w:p w14:paraId="3393E591" w14:textId="7F0981DE" w:rsidR="00BB3CCF" w:rsidRPr="003A05F2" w:rsidRDefault="00BB3CCF" w:rsidP="00BB3CCF">
                      <w:pPr>
                        <w:jc w:val="center"/>
                        <w:rPr>
                          <w:color w:val="000000" w:themeColor="text1"/>
                        </w:rPr>
                      </w:pPr>
                      <w:r>
                        <w:rPr>
                          <w:color w:val="000000" w:themeColor="text1"/>
                        </w:rPr>
                        <w:t>Residents reported worries about food</w:t>
                      </w:r>
                    </w:p>
                  </w:txbxContent>
                </v:textbox>
              </v:oval>
            </w:pict>
          </mc:Fallback>
        </mc:AlternateContent>
      </w:r>
    </w:p>
    <w:p w14:paraId="2AE77CBB" w14:textId="77777777" w:rsidR="00BB3CCF" w:rsidRDefault="00BB3CCF" w:rsidP="00BB3CCF">
      <w:pPr>
        <w:rPr>
          <w:lang w:eastAsia="en-GB"/>
          <w14:ligatures w14:val="none"/>
        </w:rPr>
      </w:pPr>
    </w:p>
    <w:p w14:paraId="0DA8EB8D" w14:textId="77777777" w:rsidR="00BB3CCF" w:rsidRPr="00DC1417" w:rsidRDefault="00BB3CCF" w:rsidP="00BB3CCF">
      <w:pPr>
        <w:rPr>
          <w:lang w:eastAsia="en-GB"/>
          <w14:ligatures w14:val="none"/>
        </w:rPr>
      </w:pPr>
    </w:p>
    <w:p w14:paraId="774A89CB" w14:textId="77777777" w:rsidR="00BB3CCF" w:rsidRDefault="00BB3CCF" w:rsidP="00BB3CCF"/>
    <w:p w14:paraId="59987638" w14:textId="77777777" w:rsidR="00BB3CCF" w:rsidRDefault="00BB3CCF" w:rsidP="00DE0857">
      <w:pPr>
        <w:pStyle w:val="NormalWeb"/>
        <w:rPr>
          <w:rFonts w:ascii="Arial" w:hAnsi="Arial" w:cs="Arial"/>
          <w:color w:val="000000"/>
          <w:sz w:val="48"/>
          <w:szCs w:val="48"/>
          <w:u w:val="single"/>
        </w:rPr>
      </w:pPr>
    </w:p>
    <w:p w14:paraId="0B3E79E0" w14:textId="77777777" w:rsidR="001C04D4" w:rsidRDefault="001C04D4" w:rsidP="001C04D4">
      <w:pPr>
        <w:rPr>
          <w:b/>
          <w:bCs/>
          <w:sz w:val="28"/>
          <w:szCs w:val="24"/>
          <w:u w:val="single"/>
          <w:lang w:eastAsia="en-GB"/>
        </w:rPr>
      </w:pPr>
    </w:p>
    <w:p w14:paraId="48217650" w14:textId="5F138768" w:rsidR="001C04D4" w:rsidRPr="001C04D4" w:rsidRDefault="001C04D4" w:rsidP="001C04D4">
      <w:pPr>
        <w:rPr>
          <w:b/>
          <w:bCs/>
          <w:sz w:val="28"/>
          <w:szCs w:val="24"/>
          <w:u w:val="single"/>
          <w:lang w:eastAsia="en-GB"/>
        </w:rPr>
      </w:pPr>
      <w:r w:rsidRPr="001C04D4">
        <w:rPr>
          <w:b/>
          <w:bCs/>
          <w:sz w:val="28"/>
          <w:szCs w:val="24"/>
          <w:u w:val="single"/>
          <w:lang w:eastAsia="en-GB"/>
        </w:rPr>
        <w:t>What people had to say</w:t>
      </w:r>
    </w:p>
    <w:p w14:paraId="276B4885" w14:textId="4D831E62" w:rsidR="00BB3CCF" w:rsidRDefault="001C04D4" w:rsidP="00DE0857">
      <w:pPr>
        <w:pStyle w:val="NormalWeb"/>
        <w:rPr>
          <w:rFonts w:ascii="Arial" w:hAnsi="Arial" w:cs="Arial"/>
          <w:color w:val="000000"/>
          <w:sz w:val="48"/>
          <w:szCs w:val="48"/>
          <w:u w:val="single"/>
        </w:rPr>
      </w:pPr>
      <w:r>
        <w:rPr>
          <w:noProof/>
        </w:rPr>
        <mc:AlternateContent>
          <mc:Choice Requires="wps">
            <w:drawing>
              <wp:anchor distT="0" distB="0" distL="114300" distR="114300" simplePos="0" relativeHeight="251692032" behindDoc="0" locked="0" layoutInCell="1" allowOverlap="1" wp14:anchorId="3A318206" wp14:editId="1855F3A7">
                <wp:simplePos x="0" y="0"/>
                <wp:positionH relativeFrom="column">
                  <wp:posOffset>2219325</wp:posOffset>
                </wp:positionH>
                <wp:positionV relativeFrom="paragraph">
                  <wp:posOffset>0</wp:posOffset>
                </wp:positionV>
                <wp:extent cx="1685925" cy="1352550"/>
                <wp:effectExtent l="0" t="0" r="28575" b="209550"/>
                <wp:wrapNone/>
                <wp:docPr id="55" name="Speech Bubble: Rectangle with Corners Rounded 55"/>
                <wp:cNvGraphicFramePr/>
                <a:graphic xmlns:a="http://schemas.openxmlformats.org/drawingml/2006/main">
                  <a:graphicData uri="http://schemas.microsoft.com/office/word/2010/wordprocessingShape">
                    <wps:wsp>
                      <wps:cNvSpPr/>
                      <wps:spPr>
                        <a:xfrm>
                          <a:off x="0" y="0"/>
                          <a:ext cx="1685925" cy="1352550"/>
                        </a:xfrm>
                        <a:prstGeom prst="wedgeRoundRectCallout">
                          <a:avLst/>
                        </a:prstGeom>
                        <a:solidFill>
                          <a:srgbClr val="A5FFA5"/>
                        </a:solidFill>
                        <a:ln>
                          <a:solidFill>
                            <a:srgbClr val="A5FFA5"/>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CA7063" w14:textId="09CDD720" w:rsidR="001C04D4" w:rsidRPr="001C04D4" w:rsidRDefault="001C04D4" w:rsidP="001C04D4">
                            <w:pPr>
                              <w:rPr>
                                <w:color w:val="000000" w:themeColor="text1"/>
                                <w:lang w:eastAsia="en-GB"/>
                              </w:rPr>
                            </w:pPr>
                            <w:r w:rsidRPr="001C04D4">
                              <w:rPr>
                                <w:color w:val="000000" w:themeColor="text1"/>
                                <w:lang w:eastAsia="en-GB"/>
                              </w:rPr>
                              <w:t>"You have to constantly look for the best deals."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31820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55" o:spid="_x0000_s1030" type="#_x0000_t62" style="position:absolute;margin-left:174.75pt;margin-top:0;width:132.75pt;height:10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" adj="6300,24300" fillcolor="#a5ffa5" strokecolor="#a5ffa5" strokeweight="1pt">
                <v:textbox>
                  <w:txbxContent>
                    <w:p w14:paraId="09CA7063" w14:textId="09CDD720" w:rsidR="001C04D4" w:rsidRPr="001C04D4" w:rsidRDefault="001C04D4" w:rsidP="001C04D4">
                      <w:pPr>
                        <w:rPr>
                          <w:color w:val="000000" w:themeColor="text1"/>
                          <w:lang w:eastAsia="en-GB"/>
                        </w:rPr>
                      </w:pPr>
                      <w:r w:rsidRPr="001C04D4">
                        <w:rPr>
                          <w:color w:val="000000" w:themeColor="text1"/>
                          <w:lang w:eastAsia="en-GB"/>
                        </w:rPr>
                        <w:t>"You have to constantly look for the best deals."</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34710E7B" wp14:editId="70456317">
                <wp:simplePos x="0" y="0"/>
                <wp:positionH relativeFrom="column">
                  <wp:posOffset>0</wp:posOffset>
                </wp:positionH>
                <wp:positionV relativeFrom="paragraph">
                  <wp:posOffset>0</wp:posOffset>
                </wp:positionV>
                <wp:extent cx="2066925" cy="1352550"/>
                <wp:effectExtent l="0" t="0" r="28575" b="190500"/>
                <wp:wrapNone/>
                <wp:docPr id="6" name="Speech Bubble: Rectangle with Corners Rounded 6"/>
                <wp:cNvGraphicFramePr/>
                <a:graphic xmlns:a="http://schemas.openxmlformats.org/drawingml/2006/main">
                  <a:graphicData uri="http://schemas.microsoft.com/office/word/2010/wordprocessingShape">
                    <wps:wsp>
                      <wps:cNvSpPr/>
                      <wps:spPr>
                        <a:xfrm>
                          <a:off x="0" y="0"/>
                          <a:ext cx="2066925" cy="1352550"/>
                        </a:xfrm>
                        <a:prstGeom prst="wedgeRoundRectCallout">
                          <a:avLst/>
                        </a:prstGeom>
                        <a:solidFill>
                          <a:srgbClr val="D2A6FF"/>
                        </a:solidFill>
                        <a:ln>
                          <a:solidFill>
                            <a:srgbClr val="D2A6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136A58" w14:textId="1E33F6E2" w:rsidR="001C04D4" w:rsidRPr="001C04D4" w:rsidRDefault="001C04D4" w:rsidP="001C04D4">
                            <w:pPr>
                              <w:rPr>
                                <w:color w:val="000000" w:themeColor="text1"/>
                                <w:lang w:eastAsia="en-GB"/>
                              </w:rPr>
                            </w:pPr>
                            <w:r w:rsidRPr="001C04D4">
                              <w:rPr>
                                <w:color w:val="000000" w:themeColor="text1"/>
                                <w:lang w:eastAsia="en-GB"/>
                              </w:rPr>
                              <w:t>"Food costs more, but we seem to get less for our money."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10E7B" id="Speech Bubble: Rectangle with Corners Rounded 6" o:spid="_x0000_s1031" type="#_x0000_t62" style="position:absolute;margin-left:0;margin-top:0;width:162.75pt;height:10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" adj="6300,24300" fillcolor="#d2a6ff" strokecolor="#d2a6ff" strokeweight="1pt">
                <v:textbox>
                  <w:txbxContent>
                    <w:p w14:paraId="40136A58" w14:textId="1E33F6E2" w:rsidR="001C04D4" w:rsidRPr="001C04D4" w:rsidRDefault="001C04D4" w:rsidP="001C04D4">
                      <w:pPr>
                        <w:rPr>
                          <w:color w:val="000000" w:themeColor="text1"/>
                          <w:lang w:eastAsia="en-GB"/>
                        </w:rPr>
                      </w:pPr>
                      <w:r w:rsidRPr="001C04D4">
                        <w:rPr>
                          <w:color w:val="000000" w:themeColor="text1"/>
                          <w:lang w:eastAsia="en-GB"/>
                        </w:rPr>
                        <w:t>"Food costs more, but we seem to get less for our money."</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30F76477" wp14:editId="5B95D08F">
                <wp:simplePos x="0" y="0"/>
                <wp:positionH relativeFrom="column">
                  <wp:posOffset>4057650</wp:posOffset>
                </wp:positionH>
                <wp:positionV relativeFrom="paragraph">
                  <wp:posOffset>1270</wp:posOffset>
                </wp:positionV>
                <wp:extent cx="1685925" cy="1353600"/>
                <wp:effectExtent l="0" t="0" r="28575" b="208915"/>
                <wp:wrapNone/>
                <wp:docPr id="8" name="Speech Bubble: Rectangle with Corners Rounded 8"/>
                <wp:cNvGraphicFramePr/>
                <a:graphic xmlns:a="http://schemas.openxmlformats.org/drawingml/2006/main">
                  <a:graphicData uri="http://schemas.microsoft.com/office/word/2010/wordprocessingShape">
                    <wps:wsp>
                      <wps:cNvSpPr/>
                      <wps:spPr>
                        <a:xfrm>
                          <a:off x="0" y="0"/>
                          <a:ext cx="1685925" cy="1353600"/>
                        </a:xfrm>
                        <a:prstGeom prst="wedgeRoundRectCallou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CB34A8" w14:textId="38C2A4AB" w:rsidR="001C04D4" w:rsidRPr="001C04D4" w:rsidRDefault="001C04D4" w:rsidP="001C04D4">
                            <w:pPr>
                              <w:rPr>
                                <w:color w:val="000000" w:themeColor="text1"/>
                                <w:lang w:eastAsia="en-GB"/>
                              </w:rPr>
                            </w:pPr>
                            <w:r w:rsidRPr="001C04D4">
                              <w:rPr>
                                <w:color w:val="000000" w:themeColor="text1"/>
                                <w:lang w:eastAsia="en-GB"/>
                              </w:rPr>
                              <w:t>"Healthy food often feels out of reach."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76477" id="Speech Bubble: Rectangle with Corners Rounded 8" o:spid="_x0000_s1032" type="#_x0000_t62" style="position:absolute;margin-left:319.5pt;margin-top:.1pt;width:132.75pt;height:106.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" adj="6300,24300" fillcolor="#20d2ff [3204]" strokecolor="#20d2ff [3204]" strokeweight="1pt">
                <v:textbox>
                  <w:txbxContent>
                    <w:p w14:paraId="08CB34A8" w14:textId="38C2A4AB" w:rsidR="001C04D4" w:rsidRPr="001C04D4" w:rsidRDefault="001C04D4" w:rsidP="001C04D4">
                      <w:pPr>
                        <w:rPr>
                          <w:color w:val="000000" w:themeColor="text1"/>
                          <w:lang w:eastAsia="en-GB"/>
                        </w:rPr>
                      </w:pPr>
                      <w:r w:rsidRPr="001C04D4">
                        <w:rPr>
                          <w:color w:val="000000" w:themeColor="text1"/>
                          <w:lang w:eastAsia="en-GB"/>
                        </w:rPr>
                        <w:t>"Healthy food often feels out of reach."</w:t>
                      </w:r>
                    </w:p>
                  </w:txbxContent>
                </v:textbox>
              </v:shape>
            </w:pict>
          </mc:Fallback>
        </mc:AlternateContent>
      </w:r>
    </w:p>
    <w:p w14:paraId="302C4171" w14:textId="77777777" w:rsidR="00BB3CCF" w:rsidRDefault="00BB3CCF" w:rsidP="00DE0857">
      <w:pPr>
        <w:pStyle w:val="NormalWeb"/>
        <w:rPr>
          <w:rFonts w:ascii="Arial" w:hAnsi="Arial" w:cs="Arial"/>
          <w:color w:val="000000"/>
          <w:sz w:val="48"/>
          <w:szCs w:val="48"/>
          <w:u w:val="single"/>
        </w:rPr>
      </w:pPr>
    </w:p>
    <w:p w14:paraId="0BF008E0" w14:textId="091DF335" w:rsidR="00AC130C" w:rsidRDefault="00852834" w:rsidP="00DE0857">
      <w:pPr>
        <w:pStyle w:val="NormalWeb"/>
        <w:rPr>
          <w:rFonts w:ascii="Arial" w:hAnsi="Arial" w:cs="Arial"/>
          <w:color w:val="000000"/>
          <w:sz w:val="48"/>
          <w:szCs w:val="48"/>
          <w:u w:val="single"/>
        </w:rPr>
      </w:pPr>
      <w:r>
        <w:rPr>
          <w:noProof/>
        </w:rPr>
        <mc:AlternateContent>
          <mc:Choice Requires="wps">
            <w:drawing>
              <wp:anchor distT="0" distB="0" distL="114300" distR="114300" simplePos="0" relativeHeight="251698176" behindDoc="0" locked="0" layoutInCell="1" allowOverlap="1" wp14:anchorId="0885D4F0" wp14:editId="7A8EFD15">
                <wp:simplePos x="0" y="0"/>
                <wp:positionH relativeFrom="column">
                  <wp:posOffset>4061637</wp:posOffset>
                </wp:positionH>
                <wp:positionV relativeFrom="paragraph">
                  <wp:posOffset>523402</wp:posOffset>
                </wp:positionV>
                <wp:extent cx="1733550" cy="1392393"/>
                <wp:effectExtent l="0" t="0" r="19050" b="208280"/>
                <wp:wrapNone/>
                <wp:docPr id="12" name="Speech Bubble: Rectangle with Corners Rounded 12"/>
                <wp:cNvGraphicFramePr/>
                <a:graphic xmlns:a="http://schemas.openxmlformats.org/drawingml/2006/main">
                  <a:graphicData uri="http://schemas.microsoft.com/office/word/2010/wordprocessingShape">
                    <wps:wsp>
                      <wps:cNvSpPr/>
                      <wps:spPr>
                        <a:xfrm>
                          <a:off x="0" y="0"/>
                          <a:ext cx="1733550" cy="1392393"/>
                        </a:xfrm>
                        <a:prstGeom prst="wedgeRoundRectCallout">
                          <a:avLst/>
                        </a:prstGeom>
                        <a:solidFill>
                          <a:schemeClr val="accent4"/>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0CA920" w14:textId="3C47AC6E" w:rsidR="00852834" w:rsidRPr="00852834" w:rsidRDefault="00852834" w:rsidP="00852834">
                            <w:pPr>
                              <w:jc w:val="center"/>
                              <w:rPr>
                                <w:color w:val="000000" w:themeColor="text1"/>
                                <w:sz w:val="28"/>
                                <w:szCs w:val="24"/>
                              </w:rPr>
                            </w:pPr>
                            <w:r w:rsidRPr="00852834">
                              <w:rPr>
                                <w:color w:val="000000" w:themeColor="text1"/>
                              </w:rPr>
                              <w:t>"Extreme anxiety about food. Having to choose between food and bills."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85D4F0" id="Speech Bubble: Rectangle with Corners Rounded 12" o:spid="_x0000_s1033" type="#_x0000_t62" style="position:absolute;margin-left:319.8pt;margin-top:41.2pt;width:136.5pt;height:109.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" adj="6300,24300" fillcolor="#fed120 [3207]" strokecolor="#fed120 [3207]" strokeweight="1pt">
                <v:textbox>
                  <w:txbxContent>
                    <w:p w14:paraId="3E0CA920" w14:textId="3C47AC6E" w:rsidR="00852834" w:rsidRPr="00852834" w:rsidRDefault="00852834" w:rsidP="00852834">
                      <w:pPr>
                        <w:jc w:val="center"/>
                        <w:rPr>
                          <w:color w:val="000000" w:themeColor="text1"/>
                          <w:sz w:val="28"/>
                          <w:szCs w:val="24"/>
                        </w:rPr>
                      </w:pPr>
                      <w:r w:rsidRPr="00852834">
                        <w:rPr>
                          <w:color w:val="000000" w:themeColor="text1"/>
                        </w:rPr>
                        <w:t>"Extreme anxiety about food. Having to choose between food and bills."</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23050249" wp14:editId="643DDEAE">
                <wp:simplePos x="0" y="0"/>
                <wp:positionH relativeFrom="column">
                  <wp:posOffset>0</wp:posOffset>
                </wp:positionH>
                <wp:positionV relativeFrom="paragraph">
                  <wp:posOffset>523403</wp:posOffset>
                </wp:positionV>
                <wp:extent cx="2066925" cy="1392866"/>
                <wp:effectExtent l="0" t="0" r="28575" b="207645"/>
                <wp:wrapNone/>
                <wp:docPr id="10" name="Speech Bubble: Rectangle with Corners Rounded 10"/>
                <wp:cNvGraphicFramePr/>
                <a:graphic xmlns:a="http://schemas.openxmlformats.org/drawingml/2006/main">
                  <a:graphicData uri="http://schemas.microsoft.com/office/word/2010/wordprocessingShape">
                    <wps:wsp>
                      <wps:cNvSpPr/>
                      <wps:spPr>
                        <a:xfrm>
                          <a:off x="0" y="0"/>
                          <a:ext cx="2066925" cy="1392866"/>
                        </a:xfrm>
                        <a:prstGeom prst="wedgeRoundRectCallout">
                          <a:avLst/>
                        </a:prstGeom>
                        <a:solidFill>
                          <a:srgbClr val="20D2D2"/>
                        </a:solidFill>
                        <a:ln>
                          <a:solidFill>
                            <a:srgbClr val="20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B16264B" w14:textId="73C42766" w:rsidR="00852834" w:rsidRPr="00852834" w:rsidRDefault="00852834" w:rsidP="00852834">
                            <w:pPr>
                              <w:jc w:val="center"/>
                              <w:rPr>
                                <w:color w:val="000000" w:themeColor="text1"/>
                                <w:sz w:val="28"/>
                                <w:szCs w:val="24"/>
                              </w:rPr>
                            </w:pPr>
                            <w:r w:rsidRPr="00852834">
                              <w:rPr>
                                <w:color w:val="000000" w:themeColor="text1"/>
                              </w:rPr>
                              <w:t>"It's making it hard to budget effectively."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50249" id="Speech Bubble: Rectangle with Corners Rounded 10" o:spid="_x0000_s1034" type="#_x0000_t62" style="position:absolute;margin-left:0;margin-top:41.2pt;width:162.75pt;height:109.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" adj="6300,24300" fillcolor="#20d2d2" strokecolor="#20d2d2" strokeweight="1pt">
                <v:textbox>
                  <w:txbxContent>
                    <w:p w14:paraId="1B16264B" w14:textId="73C42766" w:rsidR="00852834" w:rsidRPr="00852834" w:rsidRDefault="00852834" w:rsidP="00852834">
                      <w:pPr>
                        <w:jc w:val="center"/>
                        <w:rPr>
                          <w:color w:val="000000" w:themeColor="text1"/>
                          <w:sz w:val="28"/>
                          <w:szCs w:val="24"/>
                        </w:rPr>
                      </w:pPr>
                      <w:r w:rsidRPr="00852834">
                        <w:rPr>
                          <w:color w:val="000000" w:themeColor="text1"/>
                        </w:rPr>
                        <w:t>"It's making it hard to budget effectively."</w:t>
                      </w:r>
                    </w:p>
                  </w:txbxContent>
                </v:textbox>
              </v:shape>
            </w:pict>
          </mc:Fallback>
        </mc:AlternateContent>
      </w:r>
    </w:p>
    <w:p w14:paraId="644A91B2" w14:textId="7B5BBAE6" w:rsidR="00AC130C" w:rsidRDefault="00852834" w:rsidP="00DE0857">
      <w:pPr>
        <w:pStyle w:val="NormalWeb"/>
        <w:rPr>
          <w:rFonts w:ascii="Arial" w:hAnsi="Arial" w:cs="Arial"/>
          <w:color w:val="000000"/>
          <w:sz w:val="48"/>
          <w:szCs w:val="48"/>
          <w:u w:val="single"/>
        </w:rPr>
      </w:pPr>
      <w:r>
        <w:rPr>
          <w:noProof/>
        </w:rPr>
        <mc:AlternateContent>
          <mc:Choice Requires="wps">
            <w:drawing>
              <wp:anchor distT="0" distB="0" distL="114300" distR="114300" simplePos="0" relativeHeight="251697152" behindDoc="0" locked="0" layoutInCell="1" allowOverlap="1" wp14:anchorId="2504CA11" wp14:editId="449624EF">
                <wp:simplePos x="0" y="0"/>
                <wp:positionH relativeFrom="column">
                  <wp:posOffset>2190307</wp:posOffset>
                </wp:positionH>
                <wp:positionV relativeFrom="paragraph">
                  <wp:posOffset>5716</wp:posOffset>
                </wp:positionV>
                <wp:extent cx="1733550" cy="1381922"/>
                <wp:effectExtent l="0" t="0" r="19050" b="218440"/>
                <wp:wrapNone/>
                <wp:docPr id="56" name="Speech Bubble: Rectangle with Corners Rounded 56"/>
                <wp:cNvGraphicFramePr/>
                <a:graphic xmlns:a="http://schemas.openxmlformats.org/drawingml/2006/main">
                  <a:graphicData uri="http://schemas.microsoft.com/office/word/2010/wordprocessingShape">
                    <wps:wsp>
                      <wps:cNvSpPr/>
                      <wps:spPr>
                        <a:xfrm>
                          <a:off x="0" y="0"/>
                          <a:ext cx="1733550" cy="1381922"/>
                        </a:xfrm>
                        <a:prstGeom prst="wedgeRoundRectCallout">
                          <a:avLst/>
                        </a:prstGeom>
                        <a:solidFill>
                          <a:srgbClr val="FFA6D2"/>
                        </a:solidFill>
                        <a:ln>
                          <a:solidFill>
                            <a:srgbClr val="FFA6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1FA082" w14:textId="566E2D98" w:rsidR="00852834" w:rsidRPr="00852834" w:rsidRDefault="00852834" w:rsidP="00852834">
                            <w:pPr>
                              <w:jc w:val="center"/>
                              <w:rPr>
                                <w:color w:val="000000" w:themeColor="text1"/>
                                <w:sz w:val="28"/>
                                <w:szCs w:val="24"/>
                              </w:rPr>
                            </w:pPr>
                            <w:r w:rsidRPr="00852834">
                              <w:rPr>
                                <w:color w:val="000000" w:themeColor="text1"/>
                              </w:rPr>
                              <w:t>"Feeding my children and myself is really hard."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4CA11" id="Speech Bubble: Rectangle with Corners Rounded 56" o:spid="_x0000_s1035" type="#_x0000_t62" style="position:absolute;margin-left:172.45pt;margin-top:.45pt;width:136.5pt;height:10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" adj="6300,24300" fillcolor="#ffa6d2" strokecolor="#ffa6d2" strokeweight="1pt">
                <v:textbox>
                  <w:txbxContent>
                    <w:p w14:paraId="7D1FA082" w14:textId="566E2D98" w:rsidR="00852834" w:rsidRPr="00852834" w:rsidRDefault="00852834" w:rsidP="00852834">
                      <w:pPr>
                        <w:jc w:val="center"/>
                        <w:rPr>
                          <w:color w:val="000000" w:themeColor="text1"/>
                          <w:sz w:val="28"/>
                          <w:szCs w:val="24"/>
                        </w:rPr>
                      </w:pPr>
                      <w:r w:rsidRPr="00852834">
                        <w:rPr>
                          <w:color w:val="000000" w:themeColor="text1"/>
                        </w:rPr>
                        <w:t>"Feeding my children and myself is really hard."</w:t>
                      </w:r>
                    </w:p>
                  </w:txbxContent>
                </v:textbox>
              </v:shape>
            </w:pict>
          </mc:Fallback>
        </mc:AlternateContent>
      </w:r>
    </w:p>
    <w:p w14:paraId="547F44ED" w14:textId="77777777" w:rsidR="00AC130C" w:rsidRDefault="00AC130C" w:rsidP="00DE0857">
      <w:pPr>
        <w:pStyle w:val="NormalWeb"/>
        <w:rPr>
          <w:rFonts w:ascii="Arial" w:hAnsi="Arial" w:cs="Arial"/>
          <w:color w:val="000000"/>
          <w:sz w:val="48"/>
          <w:szCs w:val="48"/>
          <w:u w:val="single"/>
        </w:rPr>
      </w:pPr>
    </w:p>
    <w:p w14:paraId="37EE700E" w14:textId="77777777" w:rsidR="00AC130C" w:rsidRDefault="00AC130C" w:rsidP="00DE0857">
      <w:pPr>
        <w:pStyle w:val="NormalWeb"/>
        <w:rPr>
          <w:rFonts w:ascii="Arial" w:hAnsi="Arial" w:cs="Arial"/>
          <w:color w:val="000000"/>
          <w:sz w:val="48"/>
          <w:szCs w:val="48"/>
          <w:u w:val="single"/>
        </w:rPr>
      </w:pPr>
    </w:p>
    <w:p w14:paraId="1497AED9" w14:textId="77777777" w:rsidR="00852834" w:rsidRDefault="00852834" w:rsidP="00DE0857">
      <w:pPr>
        <w:pStyle w:val="NormalWeb"/>
        <w:rPr>
          <w:rFonts w:ascii="Arial" w:hAnsi="Arial" w:cs="Arial"/>
          <w:color w:val="000000"/>
          <w:sz w:val="48"/>
          <w:szCs w:val="48"/>
          <w:u w:val="single"/>
        </w:rPr>
      </w:pPr>
    </w:p>
    <w:p w14:paraId="4763DFF1" w14:textId="4474CD13" w:rsidR="00AC130C" w:rsidRDefault="00AC130C" w:rsidP="00DE0857">
      <w:pPr>
        <w:pStyle w:val="NormalWeb"/>
        <w:rPr>
          <w:rFonts w:ascii="Arial" w:hAnsi="Arial" w:cs="Arial"/>
          <w:color w:val="000000"/>
          <w:sz w:val="48"/>
          <w:szCs w:val="48"/>
          <w:u w:val="single"/>
        </w:rPr>
      </w:pPr>
      <w:r>
        <w:rPr>
          <w:rFonts w:ascii="Arial" w:hAnsi="Arial" w:cs="Arial"/>
          <w:color w:val="000000"/>
          <w:sz w:val="48"/>
          <w:szCs w:val="48"/>
          <w:u w:val="single"/>
        </w:rPr>
        <w:lastRenderedPageBreak/>
        <w:t>Key Themes</w:t>
      </w:r>
    </w:p>
    <w:p w14:paraId="6CE7059D" w14:textId="1E50EAD9" w:rsidR="00AC130C" w:rsidRDefault="00AC130C" w:rsidP="00DE0857">
      <w:pPr>
        <w:pStyle w:val="NormalWeb"/>
        <w:rPr>
          <w:rFonts w:ascii="Arial" w:hAnsi="Arial" w:cs="Arial"/>
          <w:color w:val="000000"/>
          <w:sz w:val="48"/>
          <w:szCs w:val="48"/>
          <w:u w:val="single"/>
        </w:rPr>
      </w:pPr>
      <w:r>
        <w:rPr>
          <w:b/>
          <w:bCs/>
          <w:noProof/>
          <w:sz w:val="28"/>
          <w:u w:val="single"/>
        </w:rPr>
        <mc:AlternateContent>
          <mc:Choice Requires="wpg">
            <w:drawing>
              <wp:anchor distT="0" distB="0" distL="114300" distR="114300" simplePos="0" relativeHeight="251665408" behindDoc="0" locked="0" layoutInCell="1" allowOverlap="1" wp14:anchorId="0AB419BB" wp14:editId="74A0F003">
                <wp:simplePos x="0" y="0"/>
                <wp:positionH relativeFrom="column">
                  <wp:posOffset>299720</wp:posOffset>
                </wp:positionH>
                <wp:positionV relativeFrom="paragraph">
                  <wp:posOffset>377396</wp:posOffset>
                </wp:positionV>
                <wp:extent cx="5282167" cy="5120463"/>
                <wp:effectExtent l="438150" t="876300" r="394970" b="4445"/>
                <wp:wrapNone/>
                <wp:docPr id="35" name="Group 35"/>
                <wp:cNvGraphicFramePr/>
                <a:graphic xmlns:a="http://schemas.openxmlformats.org/drawingml/2006/main">
                  <a:graphicData uri="http://schemas.microsoft.com/office/word/2010/wordprocessingGroup">
                    <wpg:wgp>
                      <wpg:cNvGrpSpPr/>
                      <wpg:grpSpPr>
                        <a:xfrm>
                          <a:off x="0" y="0"/>
                          <a:ext cx="5282167" cy="5120463"/>
                          <a:chOff x="0" y="0"/>
                          <a:chExt cx="5282167" cy="5120463"/>
                        </a:xfrm>
                      </wpg:grpSpPr>
                      <wpg:grpSp>
                        <wpg:cNvPr id="28" name="Group 28"/>
                        <wpg:cNvGrpSpPr/>
                        <wpg:grpSpPr>
                          <a:xfrm>
                            <a:off x="0" y="0"/>
                            <a:ext cx="5282167" cy="4914014"/>
                            <a:chOff x="0" y="0"/>
                            <a:chExt cx="4990022" cy="4643769"/>
                          </a:xfrm>
                        </wpg:grpSpPr>
                        <wps:wsp>
                          <wps:cNvPr id="23" name="Isosceles Triangle 23"/>
                          <wps:cNvSpPr/>
                          <wps:spPr>
                            <a:xfrm>
                              <a:off x="722127" y="2200496"/>
                              <a:ext cx="3542857" cy="2443273"/>
                            </a:xfrm>
                            <a:prstGeom prst="triangle">
                              <a:avLst/>
                            </a:prstGeom>
                            <a:ln>
                              <a:solidFill>
                                <a:schemeClr val="accent4"/>
                              </a:solidFill>
                            </a:ln>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Isosceles Triangle 24"/>
                          <wps:cNvSpPr/>
                          <wps:spPr>
                            <a:xfrm rot="4340586">
                              <a:off x="-427082" y="1356662"/>
                              <a:ext cx="3542665" cy="2442845"/>
                            </a:xfrm>
                            <a:prstGeom prst="triangle">
                              <a:avLst/>
                            </a:prstGeom>
                            <a:ln>
                              <a:solidFill>
                                <a:schemeClr val="accent5"/>
                              </a:solidFill>
                            </a:ln>
                          </wps:spPr>
                          <wps:style>
                            <a:lnRef idx="2">
                              <a:schemeClr val="accent5">
                                <a:shade val="15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Isosceles Triangle 25"/>
                          <wps:cNvSpPr/>
                          <wps:spPr>
                            <a:xfrm rot="17291528">
                              <a:off x="1889051" y="1356979"/>
                              <a:ext cx="3542665" cy="2442845"/>
                            </a:xfrm>
                            <a:prstGeom prst="triangle">
                              <a:avLst/>
                            </a:prstGeom>
                            <a:ln>
                              <a:solidFill>
                                <a:schemeClr val="accent3"/>
                              </a:solidFill>
                            </a:ln>
                          </wps:spPr>
                          <wps:style>
                            <a:lnRef idx="2">
                              <a:schemeClr val="accent3">
                                <a:shade val="15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Isosceles Triangle 26"/>
                          <wps:cNvSpPr/>
                          <wps:spPr>
                            <a:xfrm rot="12975772">
                              <a:off x="1447357" y="10632"/>
                              <a:ext cx="3542665" cy="2442845"/>
                            </a:xfrm>
                            <a:prstGeom prst="triangle">
                              <a:avLst/>
                            </a:prstGeom>
                            <a:ln>
                              <a:solidFill>
                                <a:schemeClr val="accent2"/>
                              </a:solidFill>
                            </a:ln>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Isosceles Triangle 27"/>
                          <wps:cNvSpPr/>
                          <wps:spPr>
                            <a:xfrm rot="8668734">
                              <a:off x="0" y="0"/>
                              <a:ext cx="3542665" cy="2442845"/>
                            </a:xfrm>
                            <a:prstGeom prst="triangle">
                              <a:avLst/>
                            </a:prstGeom>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9" name="Text Box 29"/>
                        <wps:cNvSpPr txBox="1"/>
                        <wps:spPr>
                          <a:xfrm>
                            <a:off x="614474" y="208221"/>
                            <a:ext cx="2019935" cy="1732915"/>
                          </a:xfrm>
                          <a:prstGeom prst="rect">
                            <a:avLst/>
                          </a:prstGeom>
                          <a:noFill/>
                          <a:ln w="6350">
                            <a:noFill/>
                          </a:ln>
                        </wps:spPr>
                        <wps:txbx>
                          <w:txbxContent>
                            <w:p w14:paraId="19D69B4D" w14:textId="77777777" w:rsidR="00AC130C" w:rsidRPr="00AC130C" w:rsidRDefault="00AC130C" w:rsidP="00AC130C">
                              <w:pPr>
                                <w:jc w:val="right"/>
                                <w:rPr>
                                  <w:b/>
                                  <w:bCs/>
                                  <w:lang w:eastAsia="en-GB"/>
                                </w:rPr>
                              </w:pPr>
                              <w:r w:rsidRPr="00AC130C">
                                <w:rPr>
                                  <w:b/>
                                  <w:bCs/>
                                  <w:lang w:eastAsia="en-GB"/>
                                </w:rPr>
                                <w:t>Affordability</w:t>
                              </w:r>
                            </w:p>
                            <w:p w14:paraId="59108D59" w14:textId="77777777" w:rsidR="00AC130C" w:rsidRPr="00AC130C" w:rsidRDefault="00AC130C" w:rsidP="00AC130C">
                              <w:pPr>
                                <w:jc w:val="right"/>
                                <w:rPr>
                                  <w:szCs w:val="24"/>
                                  <w:lang w:eastAsia="en-GB"/>
                                </w:rPr>
                              </w:pPr>
                              <w:r w:rsidRPr="00AC130C">
                                <w:rPr>
                                  <w:szCs w:val="24"/>
                                  <w:lang w:eastAsia="en-GB"/>
                                </w:rPr>
                                <w:t>The most common concern was the rising cost of food and the impact of the cost-of-living crisis.</w:t>
                              </w:r>
                            </w:p>
                            <w:p w14:paraId="14F1597A" w14:textId="77777777" w:rsidR="00AC130C" w:rsidRDefault="00AC130C" w:rsidP="00AC130C">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613395" y="197588"/>
                            <a:ext cx="1945758" cy="1871330"/>
                          </a:xfrm>
                          <a:prstGeom prst="rect">
                            <a:avLst/>
                          </a:prstGeom>
                          <a:noFill/>
                          <a:ln w="6350">
                            <a:noFill/>
                          </a:ln>
                        </wps:spPr>
                        <wps:txbx>
                          <w:txbxContent>
                            <w:p w14:paraId="20982DED" w14:textId="77777777" w:rsidR="00AC130C" w:rsidRPr="00AC130C" w:rsidRDefault="00AC130C" w:rsidP="00AC130C">
                              <w:pPr>
                                <w:rPr>
                                  <w:b/>
                                  <w:bCs/>
                                  <w:lang w:eastAsia="en-GB"/>
                                </w:rPr>
                              </w:pPr>
                              <w:r w:rsidRPr="00AC130C">
                                <w:rPr>
                                  <w:b/>
                                  <w:bCs/>
                                  <w:lang w:eastAsia="en-GB"/>
                                </w:rPr>
                                <w:t>Healthy Eating</w:t>
                              </w:r>
                            </w:p>
                            <w:p w14:paraId="7777E6B2" w14:textId="18477878" w:rsidR="00AC130C" w:rsidRPr="00AC130C" w:rsidRDefault="00AC130C" w:rsidP="00AC130C">
                              <w:pPr>
                                <w:rPr>
                                  <w:szCs w:val="24"/>
                                  <w:lang w:eastAsia="en-GB"/>
                                </w:rPr>
                              </w:pPr>
                              <w:r w:rsidRPr="00AC130C">
                                <w:rPr>
                                  <w:szCs w:val="24"/>
                                  <w:lang w:eastAsia="en-GB"/>
                                </w:rPr>
                                <w:t>Many residents wanted to eat more healthily but felt cost was a barrie</w:t>
                              </w:r>
                              <w:r>
                                <w:rPr>
                                  <w:szCs w:val="24"/>
                                  <w:lang w:eastAsia="en-GB"/>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155658" y="2175244"/>
                            <a:ext cx="1818168" cy="1733107"/>
                          </a:xfrm>
                          <a:prstGeom prst="rect">
                            <a:avLst/>
                          </a:prstGeom>
                          <a:noFill/>
                          <a:ln w="6350">
                            <a:noFill/>
                          </a:ln>
                        </wps:spPr>
                        <wps:txbx>
                          <w:txbxContent>
                            <w:p w14:paraId="73FC22F6" w14:textId="77777777" w:rsidR="00AC130C" w:rsidRPr="00AC130C" w:rsidRDefault="00AC130C" w:rsidP="00AC130C">
                              <w:pPr>
                                <w:jc w:val="right"/>
                                <w:rPr>
                                  <w:b/>
                                  <w:bCs/>
                                  <w:lang w:eastAsia="en-GB"/>
                                </w:rPr>
                              </w:pPr>
                              <w:r w:rsidRPr="00AC130C">
                                <w:rPr>
                                  <w:b/>
                                  <w:bCs/>
                                  <w:lang w:eastAsia="en-GB"/>
                                </w:rPr>
                                <w:t>Access</w:t>
                              </w:r>
                            </w:p>
                            <w:p w14:paraId="60EF1DA5" w14:textId="3C239115" w:rsidR="00AC130C" w:rsidRDefault="00AC130C" w:rsidP="00AC130C">
                              <w:pPr>
                                <w:jc w:val="right"/>
                              </w:pPr>
                              <w:r w:rsidRPr="00AC130C">
                                <w:rPr>
                                  <w:szCs w:val="24"/>
                                  <w:lang w:eastAsia="en-GB"/>
                                </w:rPr>
                                <w:t>Some residents experienced challenges accessing suitable shops or obtaining food that met their dietary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698995" y="3387356"/>
                            <a:ext cx="1945758" cy="1733107"/>
                          </a:xfrm>
                          <a:prstGeom prst="rect">
                            <a:avLst/>
                          </a:prstGeom>
                          <a:noFill/>
                          <a:ln w="6350">
                            <a:noFill/>
                          </a:ln>
                        </wps:spPr>
                        <wps:txbx>
                          <w:txbxContent>
                            <w:p w14:paraId="508F6C56" w14:textId="77777777" w:rsidR="00AC130C" w:rsidRPr="00AC130C" w:rsidRDefault="00AC130C" w:rsidP="00AC130C">
                              <w:pPr>
                                <w:jc w:val="center"/>
                                <w:rPr>
                                  <w:b/>
                                  <w:bCs/>
                                  <w:lang w:eastAsia="en-GB"/>
                                </w:rPr>
                              </w:pPr>
                              <w:r w:rsidRPr="00AC130C">
                                <w:rPr>
                                  <w:b/>
                                  <w:bCs/>
                                  <w:lang w:eastAsia="en-GB"/>
                                </w:rPr>
                                <w:t>Practical Barriers</w:t>
                              </w:r>
                            </w:p>
                            <w:p w14:paraId="6D7ECDD9" w14:textId="0AC8A954" w:rsidR="00AC130C" w:rsidRPr="00AC130C" w:rsidRDefault="00AC130C" w:rsidP="00AC130C">
                              <w:pPr>
                                <w:jc w:val="center"/>
                                <w:rPr>
                                  <w:szCs w:val="24"/>
                                  <w:lang w:eastAsia="en-GB"/>
                                </w:rPr>
                              </w:pPr>
                              <w:r w:rsidRPr="00AC130C">
                                <w:rPr>
                                  <w:szCs w:val="24"/>
                                  <w:lang w:eastAsia="en-GB"/>
                                </w:rPr>
                                <w:t>Transport, access to food locally and budgeting support emerged as recurring themes.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316766" y="2239040"/>
                            <a:ext cx="1829424" cy="1733107"/>
                          </a:xfrm>
                          <a:prstGeom prst="rect">
                            <a:avLst/>
                          </a:prstGeom>
                          <a:noFill/>
                          <a:ln w="6350">
                            <a:noFill/>
                          </a:ln>
                        </wps:spPr>
                        <wps:txbx>
                          <w:txbxContent>
                            <w:p w14:paraId="28C78E8D" w14:textId="77777777" w:rsidR="00AC130C" w:rsidRPr="00AC130C" w:rsidRDefault="00AC130C" w:rsidP="00AC130C">
                              <w:pPr>
                                <w:rPr>
                                  <w:b/>
                                  <w:bCs/>
                                  <w:lang w:eastAsia="en-GB"/>
                                </w:rPr>
                              </w:pPr>
                              <w:r w:rsidRPr="00AC130C">
                                <w:rPr>
                                  <w:b/>
                                  <w:bCs/>
                                  <w:lang w:eastAsia="en-GB"/>
                                </w:rPr>
                                <w:t>Community Support</w:t>
                              </w:r>
                            </w:p>
                            <w:p w14:paraId="5967F994" w14:textId="0CC226C7" w:rsidR="00AC130C" w:rsidRDefault="00AC130C" w:rsidP="00AC130C">
                              <w:r w:rsidRPr="00AC130C">
                                <w:rPr>
                                  <w:szCs w:val="24"/>
                                  <w:lang w:eastAsia="en-GB"/>
                                </w:rPr>
                                <w:t>Residents recognised the importance of local food providers, community organisations and support networks.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AB419BB" id="Group 35" o:spid="_x0000_s1036" style="position:absolute;margin-left:23.6pt;margin-top:29.7pt;width:415.9pt;height:403.2pt;z-index:251665408" coordsize="52821,5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">
                <v:group id="Group 28" o:spid="_x0000_s1037" style="position:absolute;width:52821;height:49140" coordsize="49900,46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3" o:spid="_x0000_s1038" type="#_x0000_t5" style="position:absolute;left:7221;top:22004;width:35428;height:24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" fillcolor="#fed120 [3207]" strokecolor="#fed120 [3207]" strokeweight="1pt"/>
                  <v:shape id="Isosceles Triangle 24" o:spid="_x0000_s1039" type="#_x0000_t5" style="position:absolute;left:-4272;top:13567;width:35427;height:24428;rotation:474107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" fillcolor="#a5ffa5 [3208]" strokecolor="#a5ffa5 [3208]" strokeweight="1pt"/>
                  <v:shape id="Isosceles Triangle 25" o:spid="_x0000_s1040" type="#_x0000_t5" style="position:absolute;left:18890;top:13569;width:35427;height:24429;rotation:-470600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" fillcolor="#20d2d2 [3206]" strokecolor="#20d2d2 [3206]" strokeweight="1pt"/>
                  <v:shape id="Isosceles Triangle 26" o:spid="_x0000_s1041" type="#_x0000_t5" style="position:absolute;left:14473;top:106;width:35427;height:24428;rotation:-941995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" fillcolor="#ffa6d2 [3205]" strokecolor="#ffa6d2 [3205]" strokeweight="1pt"/>
                  <v:shape id="Isosceles Triangle 27" o:spid="_x0000_s1042" type="#_x0000_t5" style="position:absolute;width:35426;height:24428;rotation:946856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" fillcolor="#20d2ff [3204]" strokecolor="#20d2ff [3204]" strokeweight="1pt"/>
                </v:group>
                <v:shapetype id="_x0000_t202" coordsize="21600,21600" o:spt="202" path="m,l,21600r21600,l21600,xe">
                  <v:stroke joinstyle="miter"/>
                  <v:path gradientshapeok="t" o:connecttype="rect"/>
                </v:shapetype>
                <v:shape id="Text Box 29" o:spid="_x0000_s1043" type="#_x0000_t202" style="position:absolute;left:6144;top:2082;width:20200;height:17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19D69B4D" w14:textId="77777777" w:rsidR="00AC130C" w:rsidRPr="00AC130C" w:rsidRDefault="00AC130C" w:rsidP="00AC130C">
                        <w:pPr>
                          <w:jc w:val="right"/>
                          <w:rPr>
                            <w:b/>
                            <w:bCs/>
                            <w:lang w:eastAsia="en-GB"/>
                          </w:rPr>
                        </w:pPr>
                        <w:r w:rsidRPr="00AC130C">
                          <w:rPr>
                            <w:b/>
                            <w:bCs/>
                            <w:lang w:eastAsia="en-GB"/>
                          </w:rPr>
                          <w:t>Affordability</w:t>
                        </w:r>
                      </w:p>
                      <w:p w14:paraId="59108D59" w14:textId="77777777" w:rsidR="00AC130C" w:rsidRPr="00AC130C" w:rsidRDefault="00AC130C" w:rsidP="00AC130C">
                        <w:pPr>
                          <w:jc w:val="right"/>
                          <w:rPr>
                            <w:szCs w:val="24"/>
                            <w:lang w:eastAsia="en-GB"/>
                          </w:rPr>
                        </w:pPr>
                        <w:r w:rsidRPr="00AC130C">
                          <w:rPr>
                            <w:szCs w:val="24"/>
                            <w:lang w:eastAsia="en-GB"/>
                          </w:rPr>
                          <w:t>The most common concern was the rising cost of food and the impact of the cost-of-living crisis.</w:t>
                        </w:r>
                      </w:p>
                      <w:p w14:paraId="14F1597A" w14:textId="77777777" w:rsidR="00AC130C" w:rsidRDefault="00AC130C" w:rsidP="00AC130C">
                        <w:pPr>
                          <w:jc w:val="right"/>
                        </w:pPr>
                      </w:p>
                    </w:txbxContent>
                  </v:textbox>
                </v:shape>
                <v:shape id="Text Box 30" o:spid="_x0000_s1044" type="#_x0000_t202" style="position:absolute;left:26133;top:1975;width:19458;height:18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20982DED" w14:textId="77777777" w:rsidR="00AC130C" w:rsidRPr="00AC130C" w:rsidRDefault="00AC130C" w:rsidP="00AC130C">
                        <w:pPr>
                          <w:rPr>
                            <w:b/>
                            <w:bCs/>
                            <w:lang w:eastAsia="en-GB"/>
                          </w:rPr>
                        </w:pPr>
                        <w:r w:rsidRPr="00AC130C">
                          <w:rPr>
                            <w:b/>
                            <w:bCs/>
                            <w:lang w:eastAsia="en-GB"/>
                          </w:rPr>
                          <w:t>Healthy Eating</w:t>
                        </w:r>
                      </w:p>
                      <w:p w14:paraId="7777E6B2" w14:textId="18477878" w:rsidR="00AC130C" w:rsidRPr="00AC130C" w:rsidRDefault="00AC130C" w:rsidP="00AC130C">
                        <w:pPr>
                          <w:rPr>
                            <w:szCs w:val="24"/>
                            <w:lang w:eastAsia="en-GB"/>
                          </w:rPr>
                        </w:pPr>
                        <w:r w:rsidRPr="00AC130C">
                          <w:rPr>
                            <w:szCs w:val="24"/>
                            <w:lang w:eastAsia="en-GB"/>
                          </w:rPr>
                          <w:t>Many residents wanted to eat more healthily but felt cost was a barrie</w:t>
                        </w:r>
                        <w:r>
                          <w:rPr>
                            <w:szCs w:val="24"/>
                            <w:lang w:eastAsia="en-GB"/>
                          </w:rPr>
                          <w:t>r</w:t>
                        </w:r>
                      </w:p>
                    </w:txbxContent>
                  </v:textbox>
                </v:shape>
                <v:shape id="Text Box 31" o:spid="_x0000_s1045" type="#_x0000_t202" style="position:absolute;left:31556;top:21752;width:18182;height:1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73FC22F6" w14:textId="77777777" w:rsidR="00AC130C" w:rsidRPr="00AC130C" w:rsidRDefault="00AC130C" w:rsidP="00AC130C">
                        <w:pPr>
                          <w:jc w:val="right"/>
                          <w:rPr>
                            <w:b/>
                            <w:bCs/>
                            <w:lang w:eastAsia="en-GB"/>
                          </w:rPr>
                        </w:pPr>
                        <w:r w:rsidRPr="00AC130C">
                          <w:rPr>
                            <w:b/>
                            <w:bCs/>
                            <w:lang w:eastAsia="en-GB"/>
                          </w:rPr>
                          <w:t>Access</w:t>
                        </w:r>
                      </w:p>
                      <w:p w14:paraId="60EF1DA5" w14:textId="3C239115" w:rsidR="00AC130C" w:rsidRDefault="00AC130C" w:rsidP="00AC130C">
                        <w:pPr>
                          <w:jc w:val="right"/>
                        </w:pPr>
                        <w:r w:rsidRPr="00AC130C">
                          <w:rPr>
                            <w:szCs w:val="24"/>
                            <w:lang w:eastAsia="en-GB"/>
                          </w:rPr>
                          <w:t>Some residents experienced challenges accessing suitable shops or obtaining food that met their dietary needs.</w:t>
                        </w:r>
                      </w:p>
                    </w:txbxContent>
                  </v:textbox>
                </v:shape>
                <v:shape id="Text Box 32" o:spid="_x0000_s1046" type="#_x0000_t202" style="position:absolute;left:16989;top:33873;width:19458;height:1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508F6C56" w14:textId="77777777" w:rsidR="00AC130C" w:rsidRPr="00AC130C" w:rsidRDefault="00AC130C" w:rsidP="00AC130C">
                        <w:pPr>
                          <w:jc w:val="center"/>
                          <w:rPr>
                            <w:b/>
                            <w:bCs/>
                            <w:lang w:eastAsia="en-GB"/>
                          </w:rPr>
                        </w:pPr>
                        <w:r w:rsidRPr="00AC130C">
                          <w:rPr>
                            <w:b/>
                            <w:bCs/>
                            <w:lang w:eastAsia="en-GB"/>
                          </w:rPr>
                          <w:t>Practical Barriers</w:t>
                        </w:r>
                      </w:p>
                      <w:p w14:paraId="6D7ECDD9" w14:textId="0AC8A954" w:rsidR="00AC130C" w:rsidRPr="00AC130C" w:rsidRDefault="00AC130C" w:rsidP="00AC130C">
                        <w:pPr>
                          <w:jc w:val="center"/>
                          <w:rPr>
                            <w:szCs w:val="24"/>
                            <w:lang w:eastAsia="en-GB"/>
                          </w:rPr>
                        </w:pPr>
                        <w:r w:rsidRPr="00AC130C">
                          <w:rPr>
                            <w:szCs w:val="24"/>
                            <w:lang w:eastAsia="en-GB"/>
                          </w:rPr>
                          <w:t>Transport, access to food locally and budgeting support emerged as recurring themes.</w:t>
                        </w:r>
                      </w:p>
                    </w:txbxContent>
                  </v:textbox>
                </v:shape>
                <v:shape id="Text Box 33" o:spid="_x0000_s1047" type="#_x0000_t202" style="position:absolute;left:3167;top:22390;width:18294;height:17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iYxQAAANsAAAAPAAAAZHJzL2Rvd25yZXYueG1sRI9Pi8Iw&#10;FMTvgt8hPGFvmqoo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BvcNiYxQAAANsAAAAP&#10;AAAAAAAAAAAAAAAAAAcCAABkcnMvZG93bnJldi54bWxQSwUGAAAAAAMAAwC3AAAA+QIAAAAA&#10;" filled="f" stroked="f" strokeweight=".5pt">
                  <v:textbox>
                    <w:txbxContent>
                      <w:p w14:paraId="28C78E8D" w14:textId="77777777" w:rsidR="00AC130C" w:rsidRPr="00AC130C" w:rsidRDefault="00AC130C" w:rsidP="00AC130C">
                        <w:pPr>
                          <w:rPr>
                            <w:b/>
                            <w:bCs/>
                            <w:lang w:eastAsia="en-GB"/>
                          </w:rPr>
                        </w:pPr>
                        <w:r w:rsidRPr="00AC130C">
                          <w:rPr>
                            <w:b/>
                            <w:bCs/>
                            <w:lang w:eastAsia="en-GB"/>
                          </w:rPr>
                          <w:t>Community Support</w:t>
                        </w:r>
                      </w:p>
                      <w:p w14:paraId="5967F994" w14:textId="0CC226C7" w:rsidR="00AC130C" w:rsidRDefault="00AC130C" w:rsidP="00AC130C">
                        <w:r w:rsidRPr="00AC130C">
                          <w:rPr>
                            <w:szCs w:val="24"/>
                            <w:lang w:eastAsia="en-GB"/>
                          </w:rPr>
                          <w:t>Residents recognised the importance of local food providers, community organisations and support networks.</w:t>
                        </w:r>
                      </w:p>
                    </w:txbxContent>
                  </v:textbox>
                </v:shape>
              </v:group>
            </w:pict>
          </mc:Fallback>
        </mc:AlternateContent>
      </w:r>
    </w:p>
    <w:p w14:paraId="2EE628FE" w14:textId="1F54D262" w:rsidR="00AC130C" w:rsidRDefault="00AC130C" w:rsidP="00DE0857">
      <w:pPr>
        <w:pStyle w:val="NormalWeb"/>
        <w:rPr>
          <w:rFonts w:ascii="Arial" w:hAnsi="Arial" w:cs="Arial"/>
          <w:color w:val="000000"/>
          <w:sz w:val="48"/>
          <w:szCs w:val="48"/>
          <w:u w:val="single"/>
        </w:rPr>
      </w:pPr>
    </w:p>
    <w:p w14:paraId="220DCE43" w14:textId="77777777" w:rsidR="00AC130C" w:rsidRDefault="00AC130C" w:rsidP="00DE0857">
      <w:pPr>
        <w:pStyle w:val="NormalWeb"/>
        <w:rPr>
          <w:rFonts w:ascii="Arial" w:hAnsi="Arial" w:cs="Arial"/>
          <w:color w:val="000000"/>
          <w:sz w:val="48"/>
          <w:szCs w:val="48"/>
          <w:u w:val="single"/>
        </w:rPr>
      </w:pPr>
    </w:p>
    <w:p w14:paraId="72AE877E" w14:textId="77777777" w:rsidR="00AC130C" w:rsidRDefault="00AC130C" w:rsidP="00DE0857">
      <w:pPr>
        <w:pStyle w:val="NormalWeb"/>
        <w:rPr>
          <w:rFonts w:ascii="Arial" w:hAnsi="Arial" w:cs="Arial"/>
          <w:color w:val="000000"/>
          <w:sz w:val="48"/>
          <w:szCs w:val="48"/>
          <w:u w:val="single"/>
        </w:rPr>
      </w:pPr>
    </w:p>
    <w:p w14:paraId="5C19A845" w14:textId="77777777" w:rsidR="00BB3CCF" w:rsidRDefault="00BB3CCF" w:rsidP="00DE0857">
      <w:pPr>
        <w:pStyle w:val="NormalWeb"/>
        <w:rPr>
          <w:rFonts w:ascii="Arial" w:hAnsi="Arial" w:cs="Arial"/>
          <w:color w:val="000000"/>
          <w:sz w:val="48"/>
          <w:szCs w:val="48"/>
          <w:u w:val="single"/>
        </w:rPr>
      </w:pPr>
    </w:p>
    <w:p w14:paraId="7E337F14" w14:textId="77777777" w:rsidR="00BB3CCF" w:rsidRDefault="00BB3CCF" w:rsidP="00DE0857">
      <w:pPr>
        <w:pStyle w:val="NormalWeb"/>
        <w:rPr>
          <w:rFonts w:ascii="Arial" w:hAnsi="Arial" w:cs="Arial"/>
          <w:color w:val="000000"/>
          <w:sz w:val="48"/>
          <w:szCs w:val="48"/>
          <w:u w:val="single"/>
        </w:rPr>
      </w:pPr>
    </w:p>
    <w:p w14:paraId="29E09F74" w14:textId="77777777" w:rsidR="00BB3CCF" w:rsidRDefault="00BB3CCF" w:rsidP="00DE0857">
      <w:pPr>
        <w:pStyle w:val="NormalWeb"/>
        <w:rPr>
          <w:rFonts w:ascii="Arial" w:hAnsi="Arial" w:cs="Arial"/>
          <w:color w:val="000000"/>
          <w:sz w:val="48"/>
          <w:szCs w:val="48"/>
          <w:u w:val="single"/>
        </w:rPr>
      </w:pPr>
    </w:p>
    <w:p w14:paraId="44601207" w14:textId="77777777" w:rsidR="00BB3CCF" w:rsidRDefault="00BB3CCF" w:rsidP="00DE0857">
      <w:pPr>
        <w:pStyle w:val="NormalWeb"/>
        <w:rPr>
          <w:rFonts w:ascii="Arial" w:hAnsi="Arial" w:cs="Arial"/>
          <w:color w:val="000000"/>
          <w:sz w:val="48"/>
          <w:szCs w:val="48"/>
          <w:u w:val="single"/>
        </w:rPr>
      </w:pPr>
    </w:p>
    <w:p w14:paraId="08DC1E99" w14:textId="77777777" w:rsidR="00BB3CCF" w:rsidRDefault="00BB3CCF" w:rsidP="00DE0857">
      <w:pPr>
        <w:pStyle w:val="NormalWeb"/>
        <w:rPr>
          <w:rFonts w:ascii="Arial" w:hAnsi="Arial" w:cs="Arial"/>
          <w:color w:val="000000"/>
          <w:sz w:val="48"/>
          <w:szCs w:val="48"/>
          <w:u w:val="single"/>
        </w:rPr>
      </w:pPr>
    </w:p>
    <w:p w14:paraId="2E5A3048" w14:textId="77777777" w:rsidR="001C04D4" w:rsidRDefault="001C04D4" w:rsidP="00DE0857">
      <w:pPr>
        <w:pStyle w:val="NormalWeb"/>
        <w:rPr>
          <w:rFonts w:ascii="Arial" w:hAnsi="Arial" w:cs="Arial"/>
          <w:color w:val="000000"/>
          <w:u w:val="single"/>
        </w:rPr>
      </w:pPr>
    </w:p>
    <w:p w14:paraId="3D0D4866" w14:textId="77777777" w:rsidR="001C04D4" w:rsidRPr="001C04D4" w:rsidRDefault="001C04D4" w:rsidP="00DE0857">
      <w:pPr>
        <w:pStyle w:val="NormalWeb"/>
        <w:rPr>
          <w:rFonts w:ascii="Arial" w:hAnsi="Arial" w:cs="Arial"/>
          <w:color w:val="000000"/>
          <w:u w:val="single"/>
        </w:rPr>
      </w:pPr>
    </w:p>
    <w:p w14:paraId="60C56091" w14:textId="2C0747CC" w:rsidR="00BB3CCF" w:rsidRDefault="001C04D4" w:rsidP="00DE0857">
      <w:pPr>
        <w:pStyle w:val="NormalWeb"/>
        <w:rPr>
          <w:rFonts w:ascii="Arial" w:hAnsi="Arial" w:cs="Arial"/>
          <w:color w:val="000000"/>
          <w:sz w:val="48"/>
          <w:szCs w:val="48"/>
          <w:u w:val="single"/>
        </w:rPr>
      </w:pPr>
      <w:r>
        <w:rPr>
          <w:noProof/>
        </w:rPr>
        <w:drawing>
          <wp:inline distT="0" distB="0" distL="0" distR="0" wp14:anchorId="4080C2F2" wp14:editId="3C7F1CFE">
            <wp:extent cx="5709285" cy="2328531"/>
            <wp:effectExtent l="0" t="0" r="5715" b="15240"/>
            <wp:docPr id="19" name="Chart 19">
              <a:extLst xmlns:a="http://schemas.openxmlformats.org/drawingml/2006/main">
                <a:ext uri="{FF2B5EF4-FFF2-40B4-BE49-F238E27FC236}">
                  <a16:creationId xmlns:a16="http://schemas.microsoft.com/office/drawing/2014/main" id="{36718553-1D44-0440-0049-A721AC08C7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40979D1" w14:textId="77777777" w:rsidR="001C04D4" w:rsidRPr="001C04D4" w:rsidRDefault="001C04D4" w:rsidP="001C04D4">
      <w:pPr>
        <w:rPr>
          <w:b/>
          <w:bCs/>
          <w:sz w:val="28"/>
          <w:szCs w:val="24"/>
          <w:u w:val="single"/>
          <w:lang w:eastAsia="en-GB"/>
        </w:rPr>
      </w:pPr>
      <w:r w:rsidRPr="001C04D4">
        <w:rPr>
          <w:b/>
          <w:bCs/>
          <w:sz w:val="28"/>
          <w:szCs w:val="24"/>
          <w:u w:val="single"/>
          <w:lang w:eastAsia="en-GB"/>
        </w:rPr>
        <w:lastRenderedPageBreak/>
        <w:t>Working Together</w:t>
      </w:r>
    </w:p>
    <w:p w14:paraId="5A93227D" w14:textId="4766062A" w:rsidR="001C04D4" w:rsidRPr="001C04D4" w:rsidRDefault="00852834" w:rsidP="001C04D4">
      <w:pPr>
        <w:rPr>
          <w:sz w:val="28"/>
          <w:szCs w:val="24"/>
          <w:lang w:eastAsia="en-GB"/>
        </w:rPr>
      </w:pPr>
      <w:r>
        <w:rPr>
          <w:noProof/>
          <w:lang w:eastAsia="en-GB"/>
        </w:rPr>
        <mc:AlternateContent>
          <mc:Choice Requires="wpg">
            <w:drawing>
              <wp:anchor distT="0" distB="0" distL="114300" distR="114300" simplePos="0" relativeHeight="251676672" behindDoc="0" locked="0" layoutInCell="1" allowOverlap="1" wp14:anchorId="76BBDCE5" wp14:editId="7B8A71D0">
                <wp:simplePos x="0" y="0"/>
                <wp:positionH relativeFrom="margin">
                  <wp:posOffset>370205</wp:posOffset>
                </wp:positionH>
                <wp:positionV relativeFrom="paragraph">
                  <wp:posOffset>191960</wp:posOffset>
                </wp:positionV>
                <wp:extent cx="4976038" cy="2555948"/>
                <wp:effectExtent l="0" t="0" r="15240" b="0"/>
                <wp:wrapNone/>
                <wp:docPr id="44" name="Group 44"/>
                <wp:cNvGraphicFramePr/>
                <a:graphic xmlns:a="http://schemas.openxmlformats.org/drawingml/2006/main">
                  <a:graphicData uri="http://schemas.microsoft.com/office/word/2010/wordprocessingGroup">
                    <wpg:wgp>
                      <wpg:cNvGrpSpPr/>
                      <wpg:grpSpPr>
                        <a:xfrm>
                          <a:off x="0" y="0"/>
                          <a:ext cx="4976038" cy="2555948"/>
                          <a:chOff x="0" y="0"/>
                          <a:chExt cx="5352326" cy="2768615"/>
                        </a:xfrm>
                      </wpg:grpSpPr>
                      <wps:wsp>
                        <wps:cNvPr id="36" name="Oval 36"/>
                        <wps:cNvSpPr/>
                        <wps:spPr>
                          <a:xfrm>
                            <a:off x="0" y="10632"/>
                            <a:ext cx="1440000" cy="1440000"/>
                          </a:xfrm>
                          <a:prstGeom prst="ellipse">
                            <a:avLst/>
                          </a:prstGeom>
                          <a:solidFill>
                            <a:srgbClr val="1FD2FF"/>
                          </a:solidFill>
                          <a:ln>
                            <a:solidFill>
                              <a:srgbClr val="1FD2FF"/>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A2E38A" w14:textId="6B0E58FA" w:rsidR="001C04D4" w:rsidRPr="003A05F2" w:rsidRDefault="001C04D4" w:rsidP="001C04D4">
                              <w:pPr>
                                <w:jc w:val="center"/>
                                <w:rPr>
                                  <w:color w:val="000000" w:themeColor="text1"/>
                                </w:rPr>
                              </w:pPr>
                              <w:r>
                                <w:rPr>
                                  <w:color w:val="000000" w:themeColor="text1"/>
                                </w:rPr>
                                <w:t>Weston-super-Mare Town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1297172" y="0"/>
                            <a:ext cx="1439545" cy="1439545"/>
                          </a:xfrm>
                          <a:prstGeom prst="ellipse">
                            <a:avLst/>
                          </a:prstGeom>
                          <a:solidFill>
                            <a:srgbClr val="FFA5D2"/>
                          </a:solidFill>
                          <a:ln>
                            <a:solidFill>
                              <a:srgbClr val="FFA5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C0B7D9" w14:textId="5ECC0E4A" w:rsidR="001C04D4" w:rsidRPr="003A05F2" w:rsidRDefault="001C04D4" w:rsidP="001C04D4">
                              <w:pPr>
                                <w:jc w:val="center"/>
                                <w:rPr>
                                  <w:color w:val="000000" w:themeColor="text1"/>
                                </w:rPr>
                              </w:pPr>
                              <w:r>
                                <w:rPr>
                                  <w:color w:val="000000" w:themeColor="text1"/>
                                </w:rPr>
                                <w:t>Weston Foodbank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2615609" y="0"/>
                            <a:ext cx="1439545" cy="1439545"/>
                          </a:xfrm>
                          <a:prstGeom prst="ellipse">
                            <a:avLst/>
                          </a:prstGeom>
                          <a:solidFill>
                            <a:srgbClr val="1FD2D2"/>
                          </a:solidFill>
                          <a:ln>
                            <a:solidFill>
                              <a:srgbClr val="1FD2D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9B23A4" w14:textId="2255DB75" w:rsidR="001C04D4" w:rsidRPr="003A05F2" w:rsidRDefault="001C04D4" w:rsidP="001C04D4">
                              <w:pPr>
                                <w:jc w:val="center"/>
                                <w:rPr>
                                  <w:color w:val="000000" w:themeColor="text1"/>
                                </w:rPr>
                              </w:pPr>
                              <w:r>
                                <w:rPr>
                                  <w:color w:val="000000" w:themeColor="text1"/>
                                </w:rPr>
                                <w:t>Purple Sheep Pantry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3912781" y="0"/>
                            <a:ext cx="1439545" cy="1439545"/>
                          </a:xfrm>
                          <a:prstGeom prst="ellipse">
                            <a:avLst/>
                          </a:prstGeom>
                          <a:solidFill>
                            <a:srgbClr val="FED120"/>
                          </a:solidFill>
                          <a:ln>
                            <a:solidFill>
                              <a:srgbClr val="FED12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7716D0C" w14:textId="4BFFFED1" w:rsidR="001C04D4" w:rsidRPr="003A05F2" w:rsidRDefault="001C04D4" w:rsidP="001C04D4">
                              <w:pPr>
                                <w:jc w:val="center"/>
                                <w:rPr>
                                  <w:color w:val="000000" w:themeColor="text1"/>
                                </w:rPr>
                              </w:pPr>
                              <w:r>
                                <w:rPr>
                                  <w:color w:val="000000" w:themeColor="text1"/>
                                </w:rPr>
                                <w:t>For All Healthy Living Centre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0" y="1329070"/>
                            <a:ext cx="1439545" cy="1439545"/>
                          </a:xfrm>
                          <a:prstGeom prst="ellipse">
                            <a:avLst/>
                          </a:prstGeom>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17477F98" w14:textId="318EB43A" w:rsidR="001C04D4" w:rsidRPr="003A05F2" w:rsidRDefault="001C04D4" w:rsidP="001C04D4">
                              <w:pPr>
                                <w:jc w:val="center"/>
                                <w:rPr>
                                  <w:color w:val="000000" w:themeColor="text1"/>
                                </w:rPr>
                              </w:pPr>
                              <w:r>
                                <w:rPr>
                                  <w:color w:val="000000" w:themeColor="text1"/>
                                </w:rPr>
                                <w:t>Alliance Homes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1297172" y="1329070"/>
                            <a:ext cx="1439545" cy="1439545"/>
                          </a:xfrm>
                          <a:prstGeom prst="ellipse">
                            <a:avLst/>
                          </a:prstGeom>
                          <a:ln>
                            <a:noFill/>
                          </a:ln>
                        </wps:spPr>
                        <wps:style>
                          <a:lnRef idx="2">
                            <a:schemeClr val="accent6">
                              <a:shade val="15000"/>
                            </a:schemeClr>
                          </a:lnRef>
                          <a:fillRef idx="1">
                            <a:schemeClr val="accent6"/>
                          </a:fillRef>
                          <a:effectRef idx="0">
                            <a:schemeClr val="accent6"/>
                          </a:effectRef>
                          <a:fontRef idx="minor">
                            <a:schemeClr val="lt1"/>
                          </a:fontRef>
                        </wps:style>
                        <wps:txbx>
                          <w:txbxContent>
                            <w:p w14:paraId="2E4AB502" w14:textId="434B5ED2" w:rsidR="001C04D4" w:rsidRPr="003A05F2" w:rsidRDefault="001C04D4" w:rsidP="001C04D4">
                              <w:pPr>
                                <w:jc w:val="center"/>
                                <w:rPr>
                                  <w:color w:val="000000" w:themeColor="text1"/>
                                </w:rPr>
                              </w:pPr>
                              <w:r>
                                <w:rPr>
                                  <w:color w:val="000000" w:themeColor="text1"/>
                                </w:rPr>
                                <w:t>Voluntary Action North Somerset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2615609" y="1329070"/>
                            <a:ext cx="1439545" cy="1439545"/>
                          </a:xfrm>
                          <a:prstGeom prst="ellipse">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40CF08D" w14:textId="19CD0805" w:rsidR="001C04D4" w:rsidRPr="003A05F2" w:rsidRDefault="001C04D4" w:rsidP="001C04D4">
                              <w:pPr>
                                <w:jc w:val="center"/>
                                <w:rPr>
                                  <w:color w:val="000000" w:themeColor="text1"/>
                                </w:rPr>
                              </w:pPr>
                              <w:r>
                                <w:rPr>
                                  <w:color w:val="000000" w:themeColor="text1"/>
                                </w:rPr>
                                <w:t>The Stable CIC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Oval 43"/>
                        <wps:cNvSpPr/>
                        <wps:spPr>
                          <a:xfrm>
                            <a:off x="3912781" y="1329070"/>
                            <a:ext cx="1439545" cy="1439545"/>
                          </a:xfrm>
                          <a:prstGeom prst="ellipse">
                            <a:avLst/>
                          </a:prstGeom>
                          <a:ln>
                            <a:noFill/>
                          </a:ln>
                        </wps:spPr>
                        <wps:style>
                          <a:lnRef idx="2">
                            <a:schemeClr val="accent2">
                              <a:shade val="15000"/>
                            </a:schemeClr>
                          </a:lnRef>
                          <a:fillRef idx="1">
                            <a:schemeClr val="accent2"/>
                          </a:fillRef>
                          <a:effectRef idx="0">
                            <a:schemeClr val="accent2"/>
                          </a:effectRef>
                          <a:fontRef idx="minor">
                            <a:schemeClr val="lt1"/>
                          </a:fontRef>
                        </wps:style>
                        <wps:txbx>
                          <w:txbxContent>
                            <w:p w14:paraId="208112D8" w14:textId="3128BBA9" w:rsidR="001C04D4" w:rsidRPr="003A05F2" w:rsidRDefault="001C04D4" w:rsidP="001C04D4">
                              <w:pPr>
                                <w:jc w:val="center"/>
                                <w:rPr>
                                  <w:color w:val="000000" w:themeColor="text1"/>
                                </w:rPr>
                              </w:pPr>
                              <w:r>
                                <w:rPr>
                                  <w:color w:val="000000" w:themeColor="text1"/>
                                </w:rPr>
                                <w:t>The Other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BBDCE5" id="Group 44" o:spid="_x0000_s1048" style="position:absolute;margin-left:29.15pt;margin-top:15.1pt;width:391.8pt;height:201.25pt;z-index:251676672;mso-position-horizontal-relative:margin;mso-width-relative:margin;mso-height-relative:margin" coordsize="53523,27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">
                <v:oval id="Oval 36" o:spid="_x0000_s1049" style="position:absolute;top:106;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" fillcolor="#1fd2ff" strokecolor="#1fd2ff" strokeweight="1pt">
                  <v:stroke joinstyle="miter"/>
                  <v:textbox>
                    <w:txbxContent>
                      <w:p w14:paraId="0CA2E38A" w14:textId="6B0E58FA" w:rsidR="001C04D4" w:rsidRPr="003A05F2" w:rsidRDefault="001C04D4" w:rsidP="001C04D4">
                        <w:pPr>
                          <w:jc w:val="center"/>
                          <w:rPr>
                            <w:color w:val="000000" w:themeColor="text1"/>
                          </w:rPr>
                        </w:pPr>
                        <w:r>
                          <w:rPr>
                            <w:color w:val="000000" w:themeColor="text1"/>
                          </w:rPr>
                          <w:t>Weston-super-Mare Town Council</w:t>
                        </w:r>
                      </w:p>
                    </w:txbxContent>
                  </v:textbox>
                </v:oval>
                <v:oval id="Oval 37" o:spid="_x0000_s1050" style="position:absolute;left:12971;width:14396;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" fillcolor="#ffa5d2" strokecolor="#ffa5d2" strokeweight="1pt">
                  <v:stroke joinstyle="miter"/>
                  <v:textbox>
                    <w:txbxContent>
                      <w:p w14:paraId="76C0B7D9" w14:textId="5ECC0E4A" w:rsidR="001C04D4" w:rsidRPr="003A05F2" w:rsidRDefault="001C04D4" w:rsidP="001C04D4">
                        <w:pPr>
                          <w:jc w:val="center"/>
                          <w:rPr>
                            <w:color w:val="000000" w:themeColor="text1"/>
                          </w:rPr>
                        </w:pPr>
                        <w:r>
                          <w:rPr>
                            <w:color w:val="000000" w:themeColor="text1"/>
                          </w:rPr>
                          <w:t>Weston Foodbank</w:t>
                        </w:r>
                      </w:p>
                    </w:txbxContent>
                  </v:textbox>
                </v:oval>
                <v:oval id="Oval 38" o:spid="_x0000_s1051" style="position:absolute;left:26156;width:14395;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" fillcolor="#1fd2d2" strokecolor="#1fd2d2" strokeweight="1pt">
                  <v:stroke joinstyle="miter"/>
                  <v:textbox>
                    <w:txbxContent>
                      <w:p w14:paraId="479B23A4" w14:textId="2255DB75" w:rsidR="001C04D4" w:rsidRPr="003A05F2" w:rsidRDefault="001C04D4" w:rsidP="001C04D4">
                        <w:pPr>
                          <w:jc w:val="center"/>
                          <w:rPr>
                            <w:color w:val="000000" w:themeColor="text1"/>
                          </w:rPr>
                        </w:pPr>
                        <w:r>
                          <w:rPr>
                            <w:color w:val="000000" w:themeColor="text1"/>
                          </w:rPr>
                          <w:t>Purple Sheep Pantry</w:t>
                        </w:r>
                      </w:p>
                    </w:txbxContent>
                  </v:textbox>
                </v:oval>
                <v:oval id="Oval 39" o:spid="_x0000_s1052" style="position:absolute;left:39127;width:14396;height:1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" fillcolor="#fed120" strokecolor="#fed120" strokeweight="1pt">
                  <v:stroke joinstyle="miter"/>
                  <v:textbox>
                    <w:txbxContent>
                      <w:p w14:paraId="67716D0C" w14:textId="4BFFFED1" w:rsidR="001C04D4" w:rsidRPr="003A05F2" w:rsidRDefault="001C04D4" w:rsidP="001C04D4">
                        <w:pPr>
                          <w:jc w:val="center"/>
                          <w:rPr>
                            <w:color w:val="000000" w:themeColor="text1"/>
                          </w:rPr>
                        </w:pPr>
                        <w:r>
                          <w:rPr>
                            <w:color w:val="000000" w:themeColor="text1"/>
                          </w:rPr>
                          <w:t>For All Healthy Living Centre</w:t>
                        </w:r>
                      </w:p>
                    </w:txbxContent>
                  </v:textbox>
                </v:oval>
                <v:oval id="Oval 40" o:spid="_x0000_s1053" style="position:absolute;top:13290;width:14395;height:14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" fillcolor="#a5ffa5 [3208]" stroked="f" strokeweight="1pt">
                  <v:stroke joinstyle="miter"/>
                  <v:textbox>
                    <w:txbxContent>
                      <w:p w14:paraId="17477F98" w14:textId="318EB43A" w:rsidR="001C04D4" w:rsidRPr="003A05F2" w:rsidRDefault="001C04D4" w:rsidP="001C04D4">
                        <w:pPr>
                          <w:jc w:val="center"/>
                          <w:rPr>
                            <w:color w:val="000000" w:themeColor="text1"/>
                          </w:rPr>
                        </w:pPr>
                        <w:r>
                          <w:rPr>
                            <w:color w:val="000000" w:themeColor="text1"/>
                          </w:rPr>
                          <w:t>Alliance Homes</w:t>
                        </w:r>
                      </w:p>
                    </w:txbxContent>
                  </v:textbox>
                </v:oval>
                <v:oval id="Oval 41" o:spid="_x0000_s1054" style="position:absolute;left:12971;top:13290;width:14396;height:14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" fillcolor="#d2a6ff [3209]" stroked="f" strokeweight="1pt">
                  <v:stroke joinstyle="miter"/>
                  <v:textbox>
                    <w:txbxContent>
                      <w:p w14:paraId="2E4AB502" w14:textId="434B5ED2" w:rsidR="001C04D4" w:rsidRPr="003A05F2" w:rsidRDefault="001C04D4" w:rsidP="001C04D4">
                        <w:pPr>
                          <w:jc w:val="center"/>
                          <w:rPr>
                            <w:color w:val="000000" w:themeColor="text1"/>
                          </w:rPr>
                        </w:pPr>
                        <w:r>
                          <w:rPr>
                            <w:color w:val="000000" w:themeColor="text1"/>
                          </w:rPr>
                          <w:t>Voluntary Action North Somerset</w:t>
                        </w:r>
                      </w:p>
                    </w:txbxContent>
                  </v:textbox>
                </v:oval>
                <v:oval id="Oval 42" o:spid="_x0000_s1055" style="position:absolute;left:26156;top:13290;width:14395;height:14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" fillcolor="#20d2ff [3204]" stroked="f" strokeweight="1pt">
                  <v:stroke joinstyle="miter"/>
                  <v:textbox>
                    <w:txbxContent>
                      <w:p w14:paraId="440CF08D" w14:textId="19CD0805" w:rsidR="001C04D4" w:rsidRPr="003A05F2" w:rsidRDefault="001C04D4" w:rsidP="001C04D4">
                        <w:pPr>
                          <w:jc w:val="center"/>
                          <w:rPr>
                            <w:color w:val="000000" w:themeColor="text1"/>
                          </w:rPr>
                        </w:pPr>
                        <w:r>
                          <w:rPr>
                            <w:color w:val="000000" w:themeColor="text1"/>
                          </w:rPr>
                          <w:t>The Stable CIC</w:t>
                        </w:r>
                      </w:p>
                    </w:txbxContent>
                  </v:textbox>
                </v:oval>
                <v:oval id="Oval 43" o:spid="_x0000_s1056" style="position:absolute;left:39127;top:13290;width:14396;height:14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" fillcolor="#ffa6d2 [3205]" stroked="f" strokeweight="1pt">
                  <v:stroke joinstyle="miter"/>
                  <v:textbox>
                    <w:txbxContent>
                      <w:p w14:paraId="208112D8" w14:textId="3128BBA9" w:rsidR="001C04D4" w:rsidRPr="003A05F2" w:rsidRDefault="001C04D4" w:rsidP="001C04D4">
                        <w:pPr>
                          <w:jc w:val="center"/>
                          <w:rPr>
                            <w:color w:val="000000" w:themeColor="text1"/>
                          </w:rPr>
                        </w:pPr>
                        <w:r>
                          <w:rPr>
                            <w:color w:val="000000" w:themeColor="text1"/>
                          </w:rPr>
                          <w:t>The Other Place</w:t>
                        </w:r>
                      </w:p>
                    </w:txbxContent>
                  </v:textbox>
                </v:oval>
                <w10:wrap anchorx="margin"/>
              </v:group>
            </w:pict>
          </mc:Fallback>
        </mc:AlternateContent>
      </w:r>
      <w:r w:rsidR="001C04D4" w:rsidRPr="001C04D4">
        <w:rPr>
          <w:sz w:val="28"/>
          <w:szCs w:val="24"/>
          <w:lang w:eastAsia="en-GB"/>
        </w:rPr>
        <w:t>The project brought together…</w:t>
      </w:r>
    </w:p>
    <w:p w14:paraId="1D03DC24" w14:textId="4FFA10DE"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167592D3" w14:textId="77777777"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6F39E413" w14:textId="77777777"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769764B9" w14:textId="73DEE2E7"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026862F6" w14:textId="745811F7"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69FD10B8" w14:textId="15E36C92"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77B5BC58" w14:textId="77777777"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1B951351" w14:textId="305A99B8" w:rsidR="001C04D4" w:rsidRPr="001C04D4" w:rsidRDefault="001C04D4" w:rsidP="001C04D4">
      <w:pPr>
        <w:jc w:val="right"/>
        <w:rPr>
          <w:sz w:val="28"/>
          <w:szCs w:val="24"/>
          <w:lang w:eastAsia="en-GB"/>
        </w:rPr>
      </w:pPr>
      <w:r w:rsidRPr="001C04D4">
        <w:rPr>
          <w:rFonts w:ascii="Times New Roman" w:eastAsia="Times New Roman" w:hAnsi="Times New Roman" w:cs="Times New Roman"/>
          <w:kern w:val="0"/>
          <w:sz w:val="28"/>
          <w:szCs w:val="28"/>
          <w:lang w:eastAsia="en-GB"/>
          <w14:ligatures w14:val="none"/>
        </w:rPr>
        <w:t>..</w:t>
      </w:r>
      <w:r w:rsidRPr="001C04D4">
        <w:rPr>
          <w:sz w:val="28"/>
          <w:szCs w:val="24"/>
          <w:lang w:eastAsia="en-GB"/>
        </w:rPr>
        <w:t xml:space="preserve">.to explore long-term solutions to food insecurity. </w:t>
      </w:r>
    </w:p>
    <w:p w14:paraId="6A5F89DB" w14:textId="74F0D44F" w:rsidR="001C04D4" w:rsidRPr="001C04D4" w:rsidRDefault="005B625D" w:rsidP="001C04D4">
      <w:pPr>
        <w:rPr>
          <w:b/>
          <w:bCs/>
          <w:sz w:val="28"/>
          <w:szCs w:val="24"/>
          <w:u w:val="single"/>
          <w:lang w:eastAsia="en-GB"/>
        </w:rPr>
      </w:pP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689984" behindDoc="0" locked="0" layoutInCell="1" allowOverlap="1" wp14:anchorId="2AB8ED33" wp14:editId="628367A1">
                <wp:simplePos x="0" y="0"/>
                <wp:positionH relativeFrom="column">
                  <wp:posOffset>4550410</wp:posOffset>
                </wp:positionH>
                <wp:positionV relativeFrom="paragraph">
                  <wp:posOffset>984885</wp:posOffset>
                </wp:positionV>
                <wp:extent cx="1371600" cy="30797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1371600" cy="307975"/>
                        </a:xfrm>
                        <a:prstGeom prst="rect">
                          <a:avLst/>
                        </a:prstGeom>
                        <a:noFill/>
                        <a:ln w="6350">
                          <a:noFill/>
                        </a:ln>
                      </wps:spPr>
                      <wps:txbx>
                        <w:txbxContent>
                          <w:p w14:paraId="4D3A6FF3" w14:textId="6156C5F2" w:rsidR="001C04D4" w:rsidRDefault="001C04D4" w:rsidP="001C04D4">
                            <w:pPr>
                              <w:jc w:val="center"/>
                            </w:pPr>
                            <w:r>
                              <w:t>Collaboration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8ED33" id="Text Box 54" o:spid="_x0000_s1057" type="#_x0000_t202" style="position:absolute;margin-left:358.3pt;margin-top:77.55pt;width:108pt;height:2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" filled="f" stroked="f" strokeweight=".5pt">
                <v:textbox>
                  <w:txbxContent>
                    <w:p w14:paraId="4D3A6FF3" w14:textId="6156C5F2" w:rsidR="001C04D4" w:rsidRDefault="001C04D4" w:rsidP="001C04D4">
                      <w:pPr>
                        <w:jc w:val="center"/>
                      </w:pPr>
                      <w:r>
                        <w:t>Collaboration</w:t>
                      </w:r>
                    </w:p>
                  </w:txbxContent>
                </v:textbox>
              </v:shape>
            </w:pict>
          </mc:Fallback>
        </mc:AlternateContent>
      </w: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685888" behindDoc="0" locked="0" layoutInCell="1" allowOverlap="1" wp14:anchorId="3A4A061C" wp14:editId="7D773D9B">
                <wp:simplePos x="0" y="0"/>
                <wp:positionH relativeFrom="column">
                  <wp:posOffset>1509395</wp:posOffset>
                </wp:positionH>
                <wp:positionV relativeFrom="paragraph">
                  <wp:posOffset>984885</wp:posOffset>
                </wp:positionV>
                <wp:extent cx="1094740" cy="488950"/>
                <wp:effectExtent l="0" t="0" r="0" b="6350"/>
                <wp:wrapNone/>
                <wp:docPr id="52" name="Text Box 52"/>
                <wp:cNvGraphicFramePr/>
                <a:graphic xmlns:a="http://schemas.openxmlformats.org/drawingml/2006/main">
                  <a:graphicData uri="http://schemas.microsoft.com/office/word/2010/wordprocessingShape">
                    <wps:wsp>
                      <wps:cNvSpPr txBox="1"/>
                      <wps:spPr>
                        <a:xfrm>
                          <a:off x="0" y="0"/>
                          <a:ext cx="1094740" cy="488950"/>
                        </a:xfrm>
                        <a:prstGeom prst="rect">
                          <a:avLst/>
                        </a:prstGeom>
                        <a:noFill/>
                        <a:ln w="6350">
                          <a:noFill/>
                        </a:ln>
                      </wps:spPr>
                      <wps:txbx>
                        <w:txbxContent>
                          <w:p w14:paraId="39866BC9" w14:textId="4ACF8809" w:rsidR="001C04D4" w:rsidRDefault="001C04D4" w:rsidP="001C04D4">
                            <w:pPr>
                              <w:jc w:val="center"/>
                            </w:pPr>
                            <w:r>
                              <w:t>Long Term Sustainability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A061C" id="Text Box 52" o:spid="_x0000_s1058" type="#_x0000_t202" style="position:absolute;margin-left:118.85pt;margin-top:77.55pt;width:86.2pt;height:3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" filled="f" stroked="f" strokeweight=".5pt">
                <v:textbox>
                  <w:txbxContent>
                    <w:p w14:paraId="39866BC9" w14:textId="4ACF8809" w:rsidR="001C04D4" w:rsidRDefault="001C04D4" w:rsidP="001C04D4">
                      <w:pPr>
                        <w:jc w:val="center"/>
                      </w:pPr>
                      <w:r>
                        <w:t>Long Term Sustainability</w:t>
                      </w:r>
                    </w:p>
                  </w:txbxContent>
                </v:textbox>
              </v:shape>
            </w:pict>
          </mc:Fallback>
        </mc:AlternateContent>
      </w: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687936" behindDoc="0" locked="0" layoutInCell="1" allowOverlap="1" wp14:anchorId="13FAD595" wp14:editId="1DF5E5A2">
                <wp:simplePos x="0" y="0"/>
                <wp:positionH relativeFrom="column">
                  <wp:posOffset>3030220</wp:posOffset>
                </wp:positionH>
                <wp:positionV relativeFrom="paragraph">
                  <wp:posOffset>984885</wp:posOffset>
                </wp:positionV>
                <wp:extent cx="1296670" cy="30797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1296670" cy="307975"/>
                        </a:xfrm>
                        <a:prstGeom prst="rect">
                          <a:avLst/>
                        </a:prstGeom>
                        <a:noFill/>
                        <a:ln w="6350">
                          <a:noFill/>
                        </a:ln>
                      </wps:spPr>
                      <wps:txbx>
                        <w:txbxContent>
                          <w:p w14:paraId="09C84814" w14:textId="64F74FB4" w:rsidR="001C04D4" w:rsidRDefault="001C04D4" w:rsidP="001C04D4">
                            <w:pPr>
                              <w:jc w:val="center"/>
                            </w:pPr>
                            <w:r>
                              <w:t>Resident Voices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AD595" id="Text Box 53" o:spid="_x0000_s1059" type="#_x0000_t202" style="position:absolute;margin-left:238.6pt;margin-top:77.55pt;width:102.1pt;height:2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" filled="f" stroked="f" strokeweight=".5pt">
                <v:textbox>
                  <w:txbxContent>
                    <w:p w14:paraId="09C84814" w14:textId="64F74FB4" w:rsidR="001C04D4" w:rsidRDefault="001C04D4" w:rsidP="001C04D4">
                      <w:pPr>
                        <w:jc w:val="center"/>
                      </w:pPr>
                      <w:r>
                        <w:t>Resident Voices</w:t>
                      </w:r>
                    </w:p>
                  </w:txbxContent>
                </v:textbox>
              </v:shape>
            </w:pict>
          </mc:Fallback>
        </mc:AlternateContent>
      </w:r>
      <w:r>
        <w:rPr>
          <w:rFonts w:ascii="Times New Roman" w:eastAsia="Times New Roman" w:hAnsi="Times New Roman" w:cs="Times New Roman"/>
          <w:noProof/>
          <w:kern w:val="0"/>
          <w:szCs w:val="24"/>
          <w:lang w:eastAsia="en-GB"/>
        </w:rPr>
        <w:drawing>
          <wp:anchor distT="0" distB="0" distL="114300" distR="114300" simplePos="0" relativeHeight="251678720" behindDoc="1" locked="0" layoutInCell="1" allowOverlap="1" wp14:anchorId="7F5C836D" wp14:editId="4F94E3D9">
            <wp:simplePos x="0" y="0"/>
            <wp:positionH relativeFrom="column">
              <wp:posOffset>1594485</wp:posOffset>
            </wp:positionH>
            <wp:positionV relativeFrom="paragraph">
              <wp:posOffset>164465</wp:posOffset>
            </wp:positionV>
            <wp:extent cx="914400" cy="914400"/>
            <wp:effectExtent l="0" t="0" r="0" b="0"/>
            <wp:wrapTight wrapText="bothSides">
              <wp:wrapPolygon edited="0">
                <wp:start x="16200" y="2250"/>
                <wp:lineTo x="8100" y="4050"/>
                <wp:lineTo x="2700" y="6750"/>
                <wp:lineTo x="1800" y="18900"/>
                <wp:lineTo x="4950" y="18900"/>
                <wp:lineTo x="11250" y="17550"/>
                <wp:lineTo x="18900" y="13500"/>
                <wp:lineTo x="19350" y="2250"/>
                <wp:lineTo x="16200" y="2250"/>
              </wp:wrapPolygon>
            </wp:wrapTight>
            <wp:docPr id="46" name="Graphic 46" descr="Leaf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phic 46" descr="Leaf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914400" cy="914400"/>
                    </a:xfrm>
                    <a:prstGeom prst="rect">
                      <a:avLst/>
                    </a:prstGeom>
                  </pic:spPr>
                </pic:pic>
              </a:graphicData>
            </a:graphic>
          </wp:anchor>
        </w:drawing>
      </w:r>
      <w:r>
        <w:rPr>
          <w:rFonts w:ascii="Times New Roman" w:eastAsia="Times New Roman" w:hAnsi="Times New Roman" w:cs="Times New Roman"/>
          <w:noProof/>
          <w:kern w:val="0"/>
          <w:szCs w:val="24"/>
          <w:lang w:eastAsia="en-GB"/>
        </w:rPr>
        <w:drawing>
          <wp:anchor distT="0" distB="0" distL="114300" distR="114300" simplePos="0" relativeHeight="251677696" behindDoc="1" locked="0" layoutInCell="1" allowOverlap="1" wp14:anchorId="6EE95E33" wp14:editId="63585A81">
            <wp:simplePos x="0" y="0"/>
            <wp:positionH relativeFrom="column">
              <wp:posOffset>0</wp:posOffset>
            </wp:positionH>
            <wp:positionV relativeFrom="paragraph">
              <wp:posOffset>164465</wp:posOffset>
            </wp:positionV>
            <wp:extent cx="914400" cy="914400"/>
            <wp:effectExtent l="0" t="0" r="0" b="0"/>
            <wp:wrapTight wrapText="bothSides">
              <wp:wrapPolygon edited="0">
                <wp:start x="8550" y="1350"/>
                <wp:lineTo x="7200" y="4500"/>
                <wp:lineTo x="8100" y="9000"/>
                <wp:lineTo x="5400" y="9450"/>
                <wp:lineTo x="1800" y="12150"/>
                <wp:lineTo x="1800" y="17550"/>
                <wp:lineTo x="6300" y="19800"/>
                <wp:lineTo x="14850" y="19800"/>
                <wp:lineTo x="20250" y="17550"/>
                <wp:lineTo x="20250" y="12600"/>
                <wp:lineTo x="16650" y="9900"/>
                <wp:lineTo x="13500" y="9000"/>
                <wp:lineTo x="14400" y="4050"/>
                <wp:lineTo x="12600" y="1350"/>
                <wp:lineTo x="8550" y="1350"/>
              </wp:wrapPolygon>
            </wp:wrapTight>
            <wp:docPr id="45" name="Graphic 45"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descr="Group brainstorm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anchor>
        </w:drawing>
      </w:r>
      <w:r>
        <w:rPr>
          <w:rFonts w:ascii="Times New Roman" w:eastAsia="Times New Roman" w:hAnsi="Times New Roman" w:cs="Times New Roman"/>
          <w:noProof/>
          <w:kern w:val="0"/>
          <w:szCs w:val="24"/>
          <w:lang w:eastAsia="en-GB"/>
        </w:rPr>
        <w:drawing>
          <wp:anchor distT="0" distB="0" distL="114300" distR="114300" simplePos="0" relativeHeight="251682816" behindDoc="1" locked="0" layoutInCell="1" allowOverlap="1" wp14:anchorId="1FEF55CA" wp14:editId="4F7C01A8">
            <wp:simplePos x="0" y="0"/>
            <wp:positionH relativeFrom="column">
              <wp:posOffset>3188970</wp:posOffset>
            </wp:positionH>
            <wp:positionV relativeFrom="paragraph">
              <wp:posOffset>164465</wp:posOffset>
            </wp:positionV>
            <wp:extent cx="914400" cy="914400"/>
            <wp:effectExtent l="0" t="0" r="0" b="0"/>
            <wp:wrapTight wrapText="bothSides">
              <wp:wrapPolygon edited="0">
                <wp:start x="2250" y="2700"/>
                <wp:lineTo x="2250" y="14400"/>
                <wp:lineTo x="7650" y="17550"/>
                <wp:lineTo x="13950" y="18450"/>
                <wp:lineTo x="16200" y="18450"/>
                <wp:lineTo x="17100" y="17550"/>
                <wp:lineTo x="19350" y="12600"/>
                <wp:lineTo x="18900" y="2700"/>
                <wp:lineTo x="2250" y="2700"/>
              </wp:wrapPolygon>
            </wp:wrapTight>
            <wp:docPr id="49" name="Graphic 49" descr="Speech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phic 47" descr="Speech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anchor>
        </w:drawing>
      </w:r>
      <w:r>
        <w:rPr>
          <w:rFonts w:ascii="Times New Roman" w:eastAsia="Times New Roman" w:hAnsi="Times New Roman" w:cs="Times New Roman"/>
          <w:noProof/>
          <w:kern w:val="0"/>
          <w:szCs w:val="24"/>
          <w:lang w:eastAsia="en-GB"/>
        </w:rPr>
        <w:drawing>
          <wp:anchor distT="0" distB="0" distL="114300" distR="114300" simplePos="0" relativeHeight="251680768" behindDoc="1" locked="0" layoutInCell="1" allowOverlap="1" wp14:anchorId="21073563" wp14:editId="3BFBA226">
            <wp:simplePos x="0" y="0"/>
            <wp:positionH relativeFrom="column">
              <wp:posOffset>4783455</wp:posOffset>
            </wp:positionH>
            <wp:positionV relativeFrom="paragraph">
              <wp:posOffset>164939</wp:posOffset>
            </wp:positionV>
            <wp:extent cx="914400" cy="914400"/>
            <wp:effectExtent l="0" t="0" r="0" b="0"/>
            <wp:wrapTight wrapText="bothSides">
              <wp:wrapPolygon edited="0">
                <wp:start x="2250" y="4050"/>
                <wp:lineTo x="450" y="8550"/>
                <wp:lineTo x="1350" y="10350"/>
                <wp:lineTo x="4500" y="12150"/>
                <wp:lineTo x="4500" y="13950"/>
                <wp:lineTo x="6750" y="16200"/>
                <wp:lineTo x="8550" y="17100"/>
                <wp:lineTo x="13050" y="17100"/>
                <wp:lineTo x="13500" y="16200"/>
                <wp:lineTo x="16650" y="12150"/>
                <wp:lineTo x="19800" y="10350"/>
                <wp:lineTo x="20700" y="8550"/>
                <wp:lineTo x="18900" y="4050"/>
                <wp:lineTo x="2250" y="4050"/>
              </wp:wrapPolygon>
            </wp:wrapTight>
            <wp:docPr id="48" name="Graphic 48" descr="Handshak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descr="Handshak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anchor>
        </w:drawing>
      </w:r>
      <w:r w:rsidR="001C04D4" w:rsidRPr="001C04D4">
        <w:rPr>
          <w:b/>
          <w:bCs/>
          <w:sz w:val="28"/>
          <w:szCs w:val="24"/>
          <w:u w:val="single"/>
          <w:lang w:eastAsia="en-GB"/>
        </w:rPr>
        <w:t>What Made This Approach Different?</w:t>
      </w:r>
    </w:p>
    <w:p w14:paraId="52DBD1D1" w14:textId="4E0AA77F"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55811B87" w14:textId="5B706BB9" w:rsidR="001C04D4" w:rsidRDefault="005B625D"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r>
        <w:rPr>
          <w:rFonts w:ascii="Times New Roman" w:eastAsia="Times New Roman" w:hAnsi="Times New Roman" w:cs="Times New Roman"/>
          <w:noProof/>
          <w:kern w:val="0"/>
          <w:szCs w:val="24"/>
          <w:lang w:eastAsia="en-GB"/>
        </w:rPr>
        <mc:AlternateContent>
          <mc:Choice Requires="wps">
            <w:drawing>
              <wp:anchor distT="0" distB="0" distL="114300" distR="114300" simplePos="0" relativeHeight="251683840" behindDoc="0" locked="0" layoutInCell="1" allowOverlap="1" wp14:anchorId="417241D3" wp14:editId="32D27916">
                <wp:simplePos x="0" y="0"/>
                <wp:positionH relativeFrom="column">
                  <wp:posOffset>-137795</wp:posOffset>
                </wp:positionH>
                <wp:positionV relativeFrom="paragraph">
                  <wp:posOffset>233519</wp:posOffset>
                </wp:positionV>
                <wp:extent cx="1254125" cy="488950"/>
                <wp:effectExtent l="0" t="0" r="0" b="6350"/>
                <wp:wrapNone/>
                <wp:docPr id="51" name="Text Box 51"/>
                <wp:cNvGraphicFramePr/>
                <a:graphic xmlns:a="http://schemas.openxmlformats.org/drawingml/2006/main">
                  <a:graphicData uri="http://schemas.microsoft.com/office/word/2010/wordprocessingShape">
                    <wps:wsp>
                      <wps:cNvSpPr txBox="1"/>
                      <wps:spPr>
                        <a:xfrm>
                          <a:off x="0" y="0"/>
                          <a:ext cx="1254125" cy="488950"/>
                        </a:xfrm>
                        <a:prstGeom prst="rect">
                          <a:avLst/>
                        </a:prstGeom>
                        <a:noFill/>
                        <a:ln w="6350">
                          <a:noFill/>
                        </a:ln>
                      </wps:spPr>
                      <wps:txbx>
                        <w:txbxContent>
                          <w:p w14:paraId="483B5B7F" w14:textId="18B2E133" w:rsidR="001C04D4" w:rsidRDefault="001C04D4" w:rsidP="001C04D4">
                            <w:pPr>
                              <w:jc w:val="center"/>
                            </w:pPr>
                            <w:r>
                              <w:t>Community Led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241D3" id="Text Box 51" o:spid="_x0000_s1060" type="#_x0000_t202" style="position:absolute;margin-left:-10.85pt;margin-top:18.4pt;width:98.75pt;height: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" filled="f" stroked="f" strokeweight=".5pt">
                <v:textbox>
                  <w:txbxContent>
                    <w:p w14:paraId="483B5B7F" w14:textId="18B2E133" w:rsidR="001C04D4" w:rsidRDefault="001C04D4" w:rsidP="001C04D4">
                      <w:pPr>
                        <w:jc w:val="center"/>
                      </w:pPr>
                      <w:r>
                        <w:t>Community Led Solutions</w:t>
                      </w:r>
                    </w:p>
                  </w:txbxContent>
                </v:textbox>
              </v:shape>
            </w:pict>
          </mc:Fallback>
        </mc:AlternateContent>
      </w:r>
    </w:p>
    <w:p w14:paraId="26AF0DAD" w14:textId="32F249B8" w:rsidR="001C04D4" w:rsidRDefault="001C04D4" w:rsidP="001C04D4">
      <w:pPr>
        <w:spacing w:before="100" w:beforeAutospacing="1" w:after="100" w:afterAutospacing="1" w:line="240" w:lineRule="auto"/>
        <w:rPr>
          <w:rFonts w:ascii="Times New Roman" w:eastAsia="Times New Roman" w:hAnsi="Times New Roman" w:cs="Times New Roman"/>
          <w:kern w:val="0"/>
          <w:szCs w:val="24"/>
          <w:lang w:eastAsia="en-GB"/>
          <w14:ligatures w14:val="none"/>
        </w:rPr>
      </w:pPr>
    </w:p>
    <w:p w14:paraId="7579E938" w14:textId="7C1BB2A2" w:rsidR="001C04D4" w:rsidRPr="001C04D4" w:rsidRDefault="001C04D4" w:rsidP="005B625D">
      <w:pPr>
        <w:spacing w:before="240"/>
        <w:rPr>
          <w:b/>
          <w:bCs/>
          <w:u w:val="single"/>
          <w:lang w:eastAsia="en-GB"/>
        </w:rPr>
      </w:pPr>
      <w:r w:rsidRPr="001C04D4">
        <w:rPr>
          <w:b/>
          <w:bCs/>
          <w:u w:val="single"/>
          <w:lang w:eastAsia="en-GB"/>
        </w:rPr>
        <w:t>The Difference Community Conversations Made</w:t>
      </w:r>
    </w:p>
    <w:p w14:paraId="7B1B9ED5" w14:textId="78F4A482" w:rsidR="001C04D4" w:rsidRDefault="001C04D4" w:rsidP="00852834">
      <w:pPr>
        <w:jc w:val="both"/>
        <w:rPr>
          <w:lang w:eastAsia="en-GB"/>
        </w:rPr>
      </w:pPr>
      <w:r w:rsidRPr="001C04D4">
        <w:rPr>
          <w:lang w:eastAsia="en-GB"/>
        </w:rPr>
        <w:t>Community conversations helped move the discussion beyond emergency food provision and towards understanding the wider causes of food insecurity. Residents, organisations and local partners worked together to identify barriers, share experiences and shape future priorities for food support in Weston-super-Mare.</w:t>
      </w:r>
    </w:p>
    <w:p w14:paraId="0BE64671" w14:textId="662B834C" w:rsidR="005B625D" w:rsidRPr="005B625D" w:rsidRDefault="005B625D" w:rsidP="00852834">
      <w:pPr>
        <w:jc w:val="both"/>
        <w:rPr>
          <w:b/>
          <w:bCs/>
          <w:u w:val="single"/>
          <w:lang w:eastAsia="en-GB"/>
        </w:rPr>
      </w:pPr>
      <w:r w:rsidRPr="005B625D">
        <w:rPr>
          <w:b/>
          <w:bCs/>
          <w:u w:val="single"/>
          <w:lang w:eastAsia="en-GB"/>
        </w:rPr>
        <w:t>Community Project</w:t>
      </w:r>
      <w:r>
        <w:rPr>
          <w:b/>
          <w:bCs/>
          <w:u w:val="single"/>
          <w:lang w:eastAsia="en-GB"/>
        </w:rPr>
        <w:t>s</w:t>
      </w:r>
      <w:r w:rsidRPr="005B625D">
        <w:rPr>
          <w:b/>
          <w:bCs/>
          <w:u w:val="single"/>
          <w:lang w:eastAsia="en-GB"/>
        </w:rPr>
        <w:t xml:space="preserve"> as a result of the Consultation</w:t>
      </w:r>
    </w:p>
    <w:p w14:paraId="2DEA7CC2" w14:textId="7D931777" w:rsidR="00852834" w:rsidRDefault="005B625D" w:rsidP="00852834">
      <w:pPr>
        <w:jc w:val="both"/>
        <w:rPr>
          <w:lang w:eastAsia="en-GB"/>
        </w:rPr>
      </w:pPr>
      <w:r>
        <w:rPr>
          <w:noProof/>
          <w:lang w:eastAsia="en-GB"/>
        </w:rPr>
        <mc:AlternateContent>
          <mc:Choice Requires="wps">
            <w:drawing>
              <wp:anchor distT="0" distB="0" distL="114300" distR="114300" simplePos="0" relativeHeight="251703296" behindDoc="0" locked="0" layoutInCell="1" allowOverlap="1" wp14:anchorId="10667426" wp14:editId="7D80C78C">
                <wp:simplePos x="0" y="0"/>
                <wp:positionH relativeFrom="column">
                  <wp:posOffset>3782695</wp:posOffset>
                </wp:positionH>
                <wp:positionV relativeFrom="paragraph">
                  <wp:posOffset>128905</wp:posOffset>
                </wp:positionV>
                <wp:extent cx="1988185" cy="2062480"/>
                <wp:effectExtent l="0" t="0" r="0" b="0"/>
                <wp:wrapNone/>
                <wp:docPr id="59" name="Rectangle: Rounded Corners 59"/>
                <wp:cNvGraphicFramePr/>
                <a:graphic xmlns:a="http://schemas.openxmlformats.org/drawingml/2006/main">
                  <a:graphicData uri="http://schemas.microsoft.com/office/word/2010/wordprocessingShape">
                    <wps:wsp>
                      <wps:cNvSpPr/>
                      <wps:spPr>
                        <a:xfrm>
                          <a:off x="0" y="0"/>
                          <a:ext cx="1988185" cy="2062480"/>
                        </a:xfrm>
                        <a:prstGeom prst="roundRect">
                          <a:avLst/>
                        </a:prstGeom>
                        <a:ln>
                          <a:noFill/>
                        </a:ln>
                      </wps:spPr>
                      <wps:style>
                        <a:lnRef idx="2">
                          <a:schemeClr val="accent5">
                            <a:shade val="15000"/>
                          </a:schemeClr>
                        </a:lnRef>
                        <a:fillRef idx="1">
                          <a:schemeClr val="accent5"/>
                        </a:fillRef>
                        <a:effectRef idx="0">
                          <a:schemeClr val="accent5"/>
                        </a:effectRef>
                        <a:fontRef idx="minor">
                          <a:schemeClr val="lt1"/>
                        </a:fontRef>
                      </wps:style>
                      <wps:txbx>
                        <w:txbxContent>
                          <w:p w14:paraId="738F0F86" w14:textId="77777777" w:rsidR="00852834" w:rsidRPr="005B625D" w:rsidRDefault="00852834" w:rsidP="00852834">
                            <w:pPr>
                              <w:rPr>
                                <w:b/>
                                <w:bCs/>
                                <w:color w:val="000000" w:themeColor="text1"/>
                                <w:lang w:eastAsia="en-GB"/>
                              </w:rPr>
                            </w:pPr>
                            <w:r w:rsidRPr="005B625D">
                              <w:rPr>
                                <w:b/>
                                <w:bCs/>
                                <w:color w:val="000000" w:themeColor="text1"/>
                                <w:lang w:eastAsia="en-GB"/>
                              </w:rPr>
                              <w:t xml:space="preserve">The Other Place Community Culinary Empowerment </w:t>
                            </w:r>
                          </w:p>
                          <w:p w14:paraId="1A198C77" w14:textId="0F9FAAEA" w:rsidR="00852834" w:rsidRPr="005B625D" w:rsidRDefault="005B625D" w:rsidP="00852834">
                            <w:pPr>
                              <w:rPr>
                                <w:color w:val="000000" w:themeColor="text1"/>
                                <w:lang w:eastAsia="en-GB"/>
                              </w:rPr>
                            </w:pPr>
                            <w:r>
                              <w:rPr>
                                <w:color w:val="000000" w:themeColor="text1"/>
                                <w:lang w:eastAsia="en-GB"/>
                              </w:rPr>
                              <w:t>I</w:t>
                            </w:r>
                            <w:r w:rsidR="00852834" w:rsidRPr="005B625D">
                              <w:rPr>
                                <w:color w:val="000000" w:themeColor="text1"/>
                                <w:lang w:eastAsia="en-GB"/>
                              </w:rPr>
                              <w:t xml:space="preserve">n person group cooking confidents building sessions to help </w:t>
                            </w:r>
                            <w:r w:rsidRPr="005B625D">
                              <w:rPr>
                                <w:color w:val="000000" w:themeColor="text1"/>
                                <w:lang w:eastAsia="en-GB"/>
                              </w:rPr>
                              <w:t>increase</w:t>
                            </w:r>
                            <w:r w:rsidR="00852834" w:rsidRPr="005B625D">
                              <w:rPr>
                                <w:color w:val="000000" w:themeColor="text1"/>
                                <w:lang w:eastAsia="en-GB"/>
                              </w:rPr>
                              <w:t xml:space="preserve"> knowledge and understanding of food.</w:t>
                            </w:r>
                          </w:p>
                          <w:p w14:paraId="1CD99F51" w14:textId="77777777" w:rsidR="00852834" w:rsidRPr="005B625D" w:rsidRDefault="00852834" w:rsidP="0085283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667426" id="Rectangle: Rounded Corners 59" o:spid="_x0000_s1061" style="position:absolute;left:0;text-align:left;margin-left:297.85pt;margin-top:10.15pt;width:156.55pt;height:162.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" fillcolor="#a5ffa5 [3208]" stroked="f" strokeweight="1pt">
                <v:stroke joinstyle="miter"/>
                <v:textbox>
                  <w:txbxContent>
                    <w:p w14:paraId="738F0F86" w14:textId="77777777" w:rsidR="00852834" w:rsidRPr="005B625D" w:rsidRDefault="00852834" w:rsidP="00852834">
                      <w:pPr>
                        <w:rPr>
                          <w:b/>
                          <w:bCs/>
                          <w:color w:val="000000" w:themeColor="text1"/>
                          <w:lang w:eastAsia="en-GB"/>
                        </w:rPr>
                      </w:pPr>
                      <w:r w:rsidRPr="005B625D">
                        <w:rPr>
                          <w:b/>
                          <w:bCs/>
                          <w:color w:val="000000" w:themeColor="text1"/>
                          <w:lang w:eastAsia="en-GB"/>
                        </w:rPr>
                        <w:t xml:space="preserve">The Other Place Community Culinary Empowerment </w:t>
                      </w:r>
                    </w:p>
                    <w:p w14:paraId="1A198C77" w14:textId="0F9FAAEA" w:rsidR="00852834" w:rsidRPr="005B625D" w:rsidRDefault="005B625D" w:rsidP="00852834">
                      <w:pPr>
                        <w:rPr>
                          <w:color w:val="000000" w:themeColor="text1"/>
                          <w:lang w:eastAsia="en-GB"/>
                        </w:rPr>
                      </w:pPr>
                      <w:r>
                        <w:rPr>
                          <w:color w:val="000000" w:themeColor="text1"/>
                          <w:lang w:eastAsia="en-GB"/>
                        </w:rPr>
                        <w:t>I</w:t>
                      </w:r>
                      <w:r w:rsidR="00852834" w:rsidRPr="005B625D">
                        <w:rPr>
                          <w:color w:val="000000" w:themeColor="text1"/>
                          <w:lang w:eastAsia="en-GB"/>
                        </w:rPr>
                        <w:t xml:space="preserve">n person group cooking confidents building sessions to help </w:t>
                      </w:r>
                      <w:r w:rsidRPr="005B625D">
                        <w:rPr>
                          <w:color w:val="000000" w:themeColor="text1"/>
                          <w:lang w:eastAsia="en-GB"/>
                        </w:rPr>
                        <w:t>increase</w:t>
                      </w:r>
                      <w:r w:rsidR="00852834" w:rsidRPr="005B625D">
                        <w:rPr>
                          <w:color w:val="000000" w:themeColor="text1"/>
                          <w:lang w:eastAsia="en-GB"/>
                        </w:rPr>
                        <w:t xml:space="preserve"> knowledge and understanding of food.</w:t>
                      </w:r>
                    </w:p>
                    <w:p w14:paraId="1CD99F51" w14:textId="77777777" w:rsidR="00852834" w:rsidRPr="005B625D" w:rsidRDefault="00852834" w:rsidP="00852834">
                      <w:pPr>
                        <w:jc w:val="center"/>
                        <w:rPr>
                          <w:color w:val="000000" w:themeColor="text1"/>
                        </w:rPr>
                      </w:pPr>
                    </w:p>
                  </w:txbxContent>
                </v:textbox>
              </v:roundrect>
            </w:pict>
          </mc:Fallback>
        </mc:AlternateContent>
      </w:r>
      <w:r>
        <w:rPr>
          <w:noProof/>
          <w:lang w:eastAsia="en-GB"/>
        </w:rPr>
        <mc:AlternateContent>
          <mc:Choice Requires="wps">
            <w:drawing>
              <wp:anchor distT="0" distB="0" distL="114300" distR="114300" simplePos="0" relativeHeight="251701248" behindDoc="0" locked="0" layoutInCell="1" allowOverlap="1" wp14:anchorId="4CD3FEF6" wp14:editId="6626E735">
                <wp:simplePos x="0" y="0"/>
                <wp:positionH relativeFrom="column">
                  <wp:posOffset>1892300</wp:posOffset>
                </wp:positionH>
                <wp:positionV relativeFrom="paragraph">
                  <wp:posOffset>128905</wp:posOffset>
                </wp:positionV>
                <wp:extent cx="1966595" cy="2008505"/>
                <wp:effectExtent l="0" t="0" r="0" b="0"/>
                <wp:wrapNone/>
                <wp:docPr id="58" name="Rectangle: Rounded Corners 58"/>
                <wp:cNvGraphicFramePr/>
                <a:graphic xmlns:a="http://schemas.openxmlformats.org/drawingml/2006/main">
                  <a:graphicData uri="http://schemas.microsoft.com/office/word/2010/wordprocessingShape">
                    <wps:wsp>
                      <wps:cNvSpPr/>
                      <wps:spPr>
                        <a:xfrm>
                          <a:off x="0" y="0"/>
                          <a:ext cx="1966595" cy="2008505"/>
                        </a:xfrm>
                        <a:prstGeom prst="roundRect">
                          <a:avLst/>
                        </a:prstGeom>
                        <a:ln>
                          <a:noFill/>
                        </a:ln>
                      </wps:spPr>
                      <wps:style>
                        <a:lnRef idx="2">
                          <a:schemeClr val="accent4">
                            <a:shade val="15000"/>
                          </a:schemeClr>
                        </a:lnRef>
                        <a:fillRef idx="1">
                          <a:schemeClr val="accent4"/>
                        </a:fillRef>
                        <a:effectRef idx="0">
                          <a:schemeClr val="accent4"/>
                        </a:effectRef>
                        <a:fontRef idx="minor">
                          <a:schemeClr val="lt1"/>
                        </a:fontRef>
                      </wps:style>
                      <wps:txbx>
                        <w:txbxContent>
                          <w:p w14:paraId="1AD548E0" w14:textId="77777777" w:rsidR="00852834" w:rsidRPr="005B625D" w:rsidRDefault="00852834" w:rsidP="00852834">
                            <w:pPr>
                              <w:rPr>
                                <w:b/>
                                <w:bCs/>
                                <w:color w:val="000000" w:themeColor="text1"/>
                                <w:lang w:eastAsia="en-GB"/>
                              </w:rPr>
                            </w:pPr>
                            <w:r w:rsidRPr="005B625D">
                              <w:rPr>
                                <w:b/>
                                <w:bCs/>
                                <w:color w:val="000000" w:themeColor="text1"/>
                                <w:lang w:eastAsia="en-GB"/>
                              </w:rPr>
                              <w:t>The Stable CIC Food Boxes</w:t>
                            </w:r>
                          </w:p>
                          <w:p w14:paraId="7FD934F4" w14:textId="4C740AF5" w:rsidR="00852834" w:rsidRPr="005B625D" w:rsidRDefault="00852834" w:rsidP="00852834">
                            <w:pPr>
                              <w:rPr>
                                <w:color w:val="000000" w:themeColor="text1"/>
                                <w:lang w:eastAsia="en-GB"/>
                              </w:rPr>
                            </w:pPr>
                            <w:r w:rsidRPr="005B625D">
                              <w:rPr>
                                <w:color w:val="000000" w:themeColor="text1"/>
                                <w:lang w:eastAsia="en-GB"/>
                              </w:rPr>
                              <w:t xml:space="preserve"> Supported young people with food boxes and recipe cards to increase food diversity within diets and knowledge.</w:t>
                            </w:r>
                          </w:p>
                          <w:p w14:paraId="1F48897F" w14:textId="77777777" w:rsidR="00852834" w:rsidRPr="005B625D" w:rsidRDefault="00852834" w:rsidP="0085283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3FEF6" id="Rectangle: Rounded Corners 58" o:spid="_x0000_s1062" style="position:absolute;left:0;text-align:left;margin-left:149pt;margin-top:10.15pt;width:154.85pt;height:158.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" fillcolor="#fed120 [3207]" stroked="f" strokeweight="1pt">
                <v:stroke joinstyle="miter"/>
                <v:textbox>
                  <w:txbxContent>
                    <w:p w14:paraId="1AD548E0" w14:textId="77777777" w:rsidR="00852834" w:rsidRPr="005B625D" w:rsidRDefault="00852834" w:rsidP="00852834">
                      <w:pPr>
                        <w:rPr>
                          <w:b/>
                          <w:bCs/>
                          <w:color w:val="000000" w:themeColor="text1"/>
                          <w:lang w:eastAsia="en-GB"/>
                        </w:rPr>
                      </w:pPr>
                      <w:r w:rsidRPr="005B625D">
                        <w:rPr>
                          <w:b/>
                          <w:bCs/>
                          <w:color w:val="000000" w:themeColor="text1"/>
                          <w:lang w:eastAsia="en-GB"/>
                        </w:rPr>
                        <w:t>The Stable CIC Food Boxes</w:t>
                      </w:r>
                    </w:p>
                    <w:p w14:paraId="7FD934F4" w14:textId="4C740AF5" w:rsidR="00852834" w:rsidRPr="005B625D" w:rsidRDefault="00852834" w:rsidP="00852834">
                      <w:pPr>
                        <w:rPr>
                          <w:color w:val="000000" w:themeColor="text1"/>
                          <w:lang w:eastAsia="en-GB"/>
                        </w:rPr>
                      </w:pPr>
                      <w:r w:rsidRPr="005B625D">
                        <w:rPr>
                          <w:color w:val="000000" w:themeColor="text1"/>
                          <w:lang w:eastAsia="en-GB"/>
                        </w:rPr>
                        <w:t xml:space="preserve"> Supported young people with food boxes and recipe cards to increase food diversity within diets and knowledge.</w:t>
                      </w:r>
                    </w:p>
                    <w:p w14:paraId="1F48897F" w14:textId="77777777" w:rsidR="00852834" w:rsidRPr="005B625D" w:rsidRDefault="00852834" w:rsidP="00852834">
                      <w:pPr>
                        <w:jc w:val="center"/>
                        <w:rPr>
                          <w:color w:val="000000" w:themeColor="text1"/>
                        </w:rPr>
                      </w:pPr>
                    </w:p>
                  </w:txbxContent>
                </v:textbox>
              </v:roundrect>
            </w:pict>
          </mc:Fallback>
        </mc:AlternateContent>
      </w:r>
      <w:r>
        <w:rPr>
          <w:noProof/>
          <w:lang w:eastAsia="en-GB"/>
        </w:rPr>
        <mc:AlternateContent>
          <mc:Choice Requires="wps">
            <w:drawing>
              <wp:anchor distT="0" distB="0" distL="114300" distR="114300" simplePos="0" relativeHeight="251699200" behindDoc="0" locked="0" layoutInCell="1" allowOverlap="1" wp14:anchorId="3972ED8E" wp14:editId="51482B71">
                <wp:simplePos x="0" y="0"/>
                <wp:positionH relativeFrom="column">
                  <wp:posOffset>0</wp:posOffset>
                </wp:positionH>
                <wp:positionV relativeFrom="paragraph">
                  <wp:posOffset>129378</wp:posOffset>
                </wp:positionV>
                <wp:extent cx="1966595" cy="2008505"/>
                <wp:effectExtent l="0" t="0" r="0" b="0"/>
                <wp:wrapNone/>
                <wp:docPr id="57" name="Rectangle: Rounded Corners 57"/>
                <wp:cNvGraphicFramePr/>
                <a:graphic xmlns:a="http://schemas.openxmlformats.org/drawingml/2006/main">
                  <a:graphicData uri="http://schemas.microsoft.com/office/word/2010/wordprocessingShape">
                    <wps:wsp>
                      <wps:cNvSpPr/>
                      <wps:spPr>
                        <a:xfrm>
                          <a:off x="0" y="0"/>
                          <a:ext cx="1966595" cy="2008505"/>
                        </a:xfrm>
                        <a:prstGeom prst="roundRect">
                          <a:avLst/>
                        </a:prstGeom>
                        <a:ln>
                          <a:noFill/>
                        </a:ln>
                      </wps:spPr>
                      <wps:style>
                        <a:lnRef idx="2">
                          <a:schemeClr val="accent3">
                            <a:shade val="15000"/>
                          </a:schemeClr>
                        </a:lnRef>
                        <a:fillRef idx="1">
                          <a:schemeClr val="accent3"/>
                        </a:fillRef>
                        <a:effectRef idx="0">
                          <a:schemeClr val="accent3"/>
                        </a:effectRef>
                        <a:fontRef idx="minor">
                          <a:schemeClr val="lt1"/>
                        </a:fontRef>
                      </wps:style>
                      <wps:txbx>
                        <w:txbxContent>
                          <w:p w14:paraId="63FC8141" w14:textId="77777777" w:rsidR="00852834" w:rsidRPr="005B625D" w:rsidRDefault="00852834" w:rsidP="00852834">
                            <w:pPr>
                              <w:rPr>
                                <w:color w:val="000000" w:themeColor="text1"/>
                                <w:lang w:eastAsia="en-GB"/>
                              </w:rPr>
                            </w:pPr>
                            <w:r w:rsidRPr="005B625D">
                              <w:rPr>
                                <w:b/>
                                <w:bCs/>
                                <w:color w:val="000000" w:themeColor="text1"/>
                                <w:lang w:eastAsia="en-GB"/>
                              </w:rPr>
                              <w:t>Alliance Homes / Purple Sheep Food Pantry</w:t>
                            </w:r>
                            <w:r w:rsidRPr="005B625D">
                              <w:rPr>
                                <w:color w:val="000000" w:themeColor="text1"/>
                                <w:lang w:eastAsia="en-GB"/>
                              </w:rPr>
                              <w:t xml:space="preserve"> </w:t>
                            </w:r>
                          </w:p>
                          <w:p w14:paraId="683DCF7C" w14:textId="70E06242" w:rsidR="00852834" w:rsidRPr="005B625D" w:rsidRDefault="00852834" w:rsidP="00852834">
                            <w:pPr>
                              <w:rPr>
                                <w:color w:val="000000" w:themeColor="text1"/>
                                <w:lang w:eastAsia="en-GB"/>
                              </w:rPr>
                            </w:pPr>
                            <w:r w:rsidRPr="005B625D">
                              <w:rPr>
                                <w:color w:val="000000" w:themeColor="text1"/>
                                <w:lang w:eastAsia="en-GB"/>
                              </w:rPr>
                              <w:t xml:space="preserve">Pop up pantry in South Ward at the </w:t>
                            </w:r>
                            <w:r w:rsidR="005B625D" w:rsidRPr="005B625D">
                              <w:rPr>
                                <w:color w:val="000000" w:themeColor="text1"/>
                                <w:lang w:eastAsia="en-GB"/>
                              </w:rPr>
                              <w:t>alliance</w:t>
                            </w:r>
                            <w:r w:rsidRPr="005B625D">
                              <w:rPr>
                                <w:color w:val="000000" w:themeColor="text1"/>
                                <w:lang w:eastAsia="en-GB"/>
                              </w:rPr>
                              <w:t xml:space="preserve"> </w:t>
                            </w:r>
                            <w:r w:rsidR="005B625D" w:rsidRPr="005B625D">
                              <w:rPr>
                                <w:color w:val="000000" w:themeColor="text1"/>
                                <w:lang w:eastAsia="en-GB"/>
                              </w:rPr>
                              <w:t>homes</w:t>
                            </w:r>
                            <w:r w:rsidRPr="005B625D">
                              <w:rPr>
                                <w:color w:val="000000" w:themeColor="text1"/>
                                <w:lang w:eastAsia="en-GB"/>
                              </w:rPr>
                              <w:t xml:space="preserve"> hub. Supplying food for low cost to local residents</w:t>
                            </w:r>
                          </w:p>
                          <w:p w14:paraId="4F0D0934" w14:textId="0CC4D21E" w:rsidR="00852834" w:rsidRPr="005B625D" w:rsidRDefault="00852834" w:rsidP="00852834">
                            <w:pPr>
                              <w:jc w:val="center"/>
                              <w:rPr>
                                <w:color w:val="000000" w:themeColor="text1"/>
                              </w:rPr>
                            </w:pPr>
                            <w:r w:rsidRPr="005B625D">
                              <w:rPr>
                                <w:color w:val="000000" w:themeColor="text1"/>
                              </w:rPr>
                              <w:t>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72ED8E" id="Rectangle: Rounded Corners 57" o:spid="_x0000_s1063" style="position:absolute;left:0;text-align:left;margin-left:0;margin-top:10.2pt;width:154.85pt;height:15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" fillcolor="#20d2d2 [3206]" stroked="f" strokeweight="1pt">
                <v:stroke joinstyle="miter"/>
                <v:textbox>
                  <w:txbxContent>
                    <w:p w14:paraId="63FC8141" w14:textId="77777777" w:rsidR="00852834" w:rsidRPr="005B625D" w:rsidRDefault="00852834" w:rsidP="00852834">
                      <w:pPr>
                        <w:rPr>
                          <w:color w:val="000000" w:themeColor="text1"/>
                          <w:lang w:eastAsia="en-GB"/>
                        </w:rPr>
                      </w:pPr>
                      <w:r w:rsidRPr="005B625D">
                        <w:rPr>
                          <w:b/>
                          <w:bCs/>
                          <w:color w:val="000000" w:themeColor="text1"/>
                          <w:lang w:eastAsia="en-GB"/>
                        </w:rPr>
                        <w:t>Alliance Homes / Purple Sheep Food Pantry</w:t>
                      </w:r>
                      <w:r w:rsidRPr="005B625D">
                        <w:rPr>
                          <w:color w:val="000000" w:themeColor="text1"/>
                          <w:lang w:eastAsia="en-GB"/>
                        </w:rPr>
                        <w:t xml:space="preserve"> </w:t>
                      </w:r>
                    </w:p>
                    <w:p w14:paraId="683DCF7C" w14:textId="70E06242" w:rsidR="00852834" w:rsidRPr="005B625D" w:rsidRDefault="00852834" w:rsidP="00852834">
                      <w:pPr>
                        <w:rPr>
                          <w:color w:val="000000" w:themeColor="text1"/>
                          <w:lang w:eastAsia="en-GB"/>
                        </w:rPr>
                      </w:pPr>
                      <w:r w:rsidRPr="005B625D">
                        <w:rPr>
                          <w:color w:val="000000" w:themeColor="text1"/>
                          <w:lang w:eastAsia="en-GB"/>
                        </w:rPr>
                        <w:t xml:space="preserve">Pop up pantry in South Ward at the </w:t>
                      </w:r>
                      <w:r w:rsidR="005B625D" w:rsidRPr="005B625D">
                        <w:rPr>
                          <w:color w:val="000000" w:themeColor="text1"/>
                          <w:lang w:eastAsia="en-GB"/>
                        </w:rPr>
                        <w:t>alliance</w:t>
                      </w:r>
                      <w:r w:rsidRPr="005B625D">
                        <w:rPr>
                          <w:color w:val="000000" w:themeColor="text1"/>
                          <w:lang w:eastAsia="en-GB"/>
                        </w:rPr>
                        <w:t xml:space="preserve"> </w:t>
                      </w:r>
                      <w:r w:rsidR="005B625D" w:rsidRPr="005B625D">
                        <w:rPr>
                          <w:color w:val="000000" w:themeColor="text1"/>
                          <w:lang w:eastAsia="en-GB"/>
                        </w:rPr>
                        <w:t>homes</w:t>
                      </w:r>
                      <w:r w:rsidRPr="005B625D">
                        <w:rPr>
                          <w:color w:val="000000" w:themeColor="text1"/>
                          <w:lang w:eastAsia="en-GB"/>
                        </w:rPr>
                        <w:t xml:space="preserve"> hub. Supplying food for low cost to local residents</w:t>
                      </w:r>
                    </w:p>
                    <w:p w14:paraId="4F0D0934" w14:textId="0CC4D21E" w:rsidR="00852834" w:rsidRPr="005B625D" w:rsidRDefault="00852834" w:rsidP="00852834">
                      <w:pPr>
                        <w:jc w:val="center"/>
                        <w:rPr>
                          <w:color w:val="000000" w:themeColor="text1"/>
                        </w:rPr>
                      </w:pPr>
                      <w:r w:rsidRPr="005B625D">
                        <w:rPr>
                          <w:color w:val="000000" w:themeColor="text1"/>
                        </w:rPr>
                        <w:t>5.2</w:t>
                      </w:r>
                    </w:p>
                  </w:txbxContent>
                </v:textbox>
              </v:roundrect>
            </w:pict>
          </mc:Fallback>
        </mc:AlternateContent>
      </w:r>
    </w:p>
    <w:p w14:paraId="5F2BA24E" w14:textId="19601429" w:rsidR="00852834" w:rsidRDefault="00852834" w:rsidP="00852834">
      <w:pPr>
        <w:jc w:val="both"/>
        <w:rPr>
          <w:lang w:eastAsia="en-GB"/>
        </w:rPr>
      </w:pPr>
    </w:p>
    <w:p w14:paraId="68D0FBED" w14:textId="31F55B06" w:rsidR="00852834" w:rsidRDefault="00852834" w:rsidP="00852834">
      <w:pPr>
        <w:jc w:val="both"/>
        <w:rPr>
          <w:lang w:eastAsia="en-GB"/>
        </w:rPr>
      </w:pPr>
    </w:p>
    <w:p w14:paraId="07E87757" w14:textId="444A5112" w:rsidR="00852834" w:rsidRDefault="00852834" w:rsidP="00852834">
      <w:pPr>
        <w:jc w:val="both"/>
        <w:rPr>
          <w:lang w:eastAsia="en-GB"/>
        </w:rPr>
      </w:pPr>
    </w:p>
    <w:p w14:paraId="64DAC3A9" w14:textId="72686695" w:rsidR="00852834" w:rsidRDefault="00852834" w:rsidP="00852834">
      <w:pPr>
        <w:jc w:val="both"/>
        <w:rPr>
          <w:lang w:eastAsia="en-GB"/>
        </w:rPr>
      </w:pPr>
    </w:p>
    <w:p w14:paraId="7CDA6D3F" w14:textId="5BB0976D" w:rsidR="00DE0857" w:rsidRDefault="00DE0857" w:rsidP="00DE0857">
      <w:pPr>
        <w:tabs>
          <w:tab w:val="left" w:pos="954"/>
        </w:tabs>
        <w:jc w:val="center"/>
        <w:rPr>
          <w:rFonts w:cs="Arial"/>
          <w:szCs w:val="24"/>
        </w:rPr>
      </w:pPr>
    </w:p>
    <w:p w14:paraId="7AC1CE4A" w14:textId="77777777" w:rsidR="007170F2" w:rsidRDefault="007170F2" w:rsidP="00DE0857">
      <w:pPr>
        <w:tabs>
          <w:tab w:val="left" w:pos="954"/>
        </w:tabs>
        <w:jc w:val="center"/>
        <w:rPr>
          <w:rFonts w:cs="Arial"/>
          <w:szCs w:val="24"/>
        </w:rPr>
      </w:pPr>
    </w:p>
    <w:p w14:paraId="2FC033A3" w14:textId="77777777" w:rsidR="007170F2" w:rsidRDefault="007170F2" w:rsidP="00DE0857">
      <w:pPr>
        <w:tabs>
          <w:tab w:val="left" w:pos="954"/>
        </w:tabs>
        <w:jc w:val="center"/>
        <w:rPr>
          <w:rFonts w:cs="Arial"/>
          <w:szCs w:val="24"/>
        </w:rPr>
      </w:pPr>
    </w:p>
    <w:p w14:paraId="44A5B909" w14:textId="29DFB4C3" w:rsidR="007170F2" w:rsidRPr="007170F2" w:rsidRDefault="007170F2" w:rsidP="007170F2">
      <w:pPr>
        <w:tabs>
          <w:tab w:val="left" w:pos="954"/>
        </w:tabs>
        <w:rPr>
          <w:rFonts w:cs="Arial"/>
          <w:b/>
          <w:bCs/>
          <w:sz w:val="28"/>
          <w:szCs w:val="28"/>
          <w:u w:val="single"/>
        </w:rPr>
      </w:pPr>
      <w:bookmarkStart w:id="0" w:name="_Hlk234244210"/>
      <w:r w:rsidRPr="007170F2">
        <w:rPr>
          <w:rFonts w:cs="Arial"/>
          <w:b/>
          <w:bCs/>
          <w:sz w:val="28"/>
          <w:szCs w:val="28"/>
          <w:u w:val="single"/>
        </w:rPr>
        <w:t>Impact Assessment</w:t>
      </w:r>
    </w:p>
    <w:tbl>
      <w:tblPr>
        <w:tblStyle w:val="TableGrid"/>
        <w:tblW w:w="0" w:type="auto"/>
        <w:tblLook w:val="04A0" w:firstRow="1" w:lastRow="0" w:firstColumn="1" w:lastColumn="0" w:noHBand="0" w:noVBand="1"/>
      </w:tblPr>
      <w:tblGrid>
        <w:gridCol w:w="914"/>
        <w:gridCol w:w="2044"/>
        <w:gridCol w:w="1564"/>
        <w:gridCol w:w="4494"/>
      </w:tblGrid>
      <w:tr w:rsidR="007170F2" w:rsidRPr="00870FD9" w14:paraId="65D1A251" w14:textId="77777777" w:rsidTr="007170F2">
        <w:tc>
          <w:tcPr>
            <w:tcW w:w="0" w:type="auto"/>
            <w:vAlign w:val="center"/>
          </w:tcPr>
          <w:p w14:paraId="7B63A2C1" w14:textId="77777777" w:rsidR="007170F2" w:rsidRPr="00870FD9" w:rsidRDefault="007170F2" w:rsidP="007170F2">
            <w:pPr>
              <w:jc w:val="center"/>
              <w:rPr>
                <w:lang w:eastAsia="en-GB"/>
              </w:rPr>
            </w:pPr>
          </w:p>
        </w:tc>
        <w:tc>
          <w:tcPr>
            <w:tcW w:w="2053" w:type="dxa"/>
            <w:hideMark/>
          </w:tcPr>
          <w:p w14:paraId="3867C784" w14:textId="77777777" w:rsidR="007170F2" w:rsidRPr="007170F2" w:rsidRDefault="007170F2" w:rsidP="00AB5498">
            <w:pPr>
              <w:rPr>
                <w:b/>
                <w:bCs/>
                <w:lang w:eastAsia="en-GB"/>
              </w:rPr>
            </w:pPr>
            <w:r w:rsidRPr="007170F2">
              <w:rPr>
                <w:b/>
                <w:bCs/>
                <w:lang w:eastAsia="en-GB"/>
              </w:rPr>
              <w:t>Impact Theme</w:t>
            </w:r>
          </w:p>
        </w:tc>
        <w:tc>
          <w:tcPr>
            <w:tcW w:w="1471" w:type="dxa"/>
            <w:vAlign w:val="center"/>
            <w:hideMark/>
          </w:tcPr>
          <w:p w14:paraId="2C918D98" w14:textId="783D5CAF" w:rsidR="007170F2" w:rsidRPr="007170F2" w:rsidRDefault="007170F2" w:rsidP="007170F2">
            <w:pPr>
              <w:jc w:val="center"/>
              <w:rPr>
                <w:b/>
                <w:bCs/>
                <w:lang w:eastAsia="en-GB"/>
              </w:rPr>
            </w:pPr>
            <w:r w:rsidRPr="007170F2">
              <w:rPr>
                <w:b/>
                <w:bCs/>
                <w:lang w:eastAsia="en-GB"/>
              </w:rPr>
              <w:t>Evidenced?</w:t>
            </w:r>
          </w:p>
        </w:tc>
        <w:tc>
          <w:tcPr>
            <w:tcW w:w="4578" w:type="dxa"/>
            <w:hideMark/>
          </w:tcPr>
          <w:p w14:paraId="66F1D051" w14:textId="77777777" w:rsidR="007170F2" w:rsidRPr="007170F2" w:rsidRDefault="007170F2" w:rsidP="00AB5498">
            <w:pPr>
              <w:rPr>
                <w:b/>
                <w:bCs/>
                <w:lang w:eastAsia="en-GB"/>
              </w:rPr>
            </w:pPr>
            <w:r w:rsidRPr="007170F2">
              <w:rPr>
                <w:b/>
                <w:bCs/>
                <w:lang w:eastAsia="en-GB"/>
              </w:rPr>
              <w:t>Project Contribution</w:t>
            </w:r>
          </w:p>
        </w:tc>
      </w:tr>
      <w:tr w:rsidR="007170F2" w:rsidRPr="00870FD9" w14:paraId="44911DAB" w14:textId="77777777" w:rsidTr="007170F2">
        <w:tc>
          <w:tcPr>
            <w:tcW w:w="0" w:type="auto"/>
            <w:vAlign w:val="center"/>
          </w:tcPr>
          <w:p w14:paraId="364CF709" w14:textId="77777777" w:rsidR="007170F2" w:rsidRPr="00870FD9" w:rsidRDefault="007170F2" w:rsidP="007170F2">
            <w:pPr>
              <w:jc w:val="center"/>
              <w:rPr>
                <w:lang w:eastAsia="en-GB"/>
              </w:rPr>
            </w:pPr>
            <w:r>
              <w:rPr>
                <w:noProof/>
              </w:rPr>
              <w:drawing>
                <wp:inline distT="0" distB="0" distL="0" distR="0" wp14:anchorId="671EF3D1" wp14:editId="297C8473">
                  <wp:extent cx="376000" cy="360000"/>
                  <wp:effectExtent l="0" t="0" r="5080" b="2540"/>
                  <wp:docPr id="4" name="Graphic 4" descr="Heart with pul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Heart with pulse with solid fill"/>
                          <pic:cNvPicPr/>
                        </pic:nvPicPr>
                        <pic:blipFill rotWithShape="1">
                          <a:blip r:embed="rId18">
                            <a:extLst>
                              <a:ext uri="{96DAC541-7B7A-43D3-8B79-37D633B846F1}">
                                <asvg:svgBlip xmlns:asvg="http://schemas.microsoft.com/office/drawing/2016/SVG/main" r:embed="rId19"/>
                              </a:ext>
                            </a:extLst>
                          </a:blip>
                          <a:srcRect l="12800" t="13600" r="11960" b="14361"/>
                          <a:stretch/>
                        </pic:blipFill>
                        <pic:spPr bwMode="auto">
                          <a:xfrm>
                            <a:off x="0" y="0"/>
                            <a:ext cx="376000" cy="360000"/>
                          </a:xfrm>
                          <a:prstGeom prst="rect">
                            <a:avLst/>
                          </a:prstGeom>
                          <a:ln>
                            <a:noFill/>
                          </a:ln>
                          <a:extLst>
                            <a:ext uri="{53640926-AAD7-44D8-BBD7-CCE9431645EC}">
                              <a14:shadowObscured xmlns:a14="http://schemas.microsoft.com/office/drawing/2010/main"/>
                            </a:ext>
                          </a:extLst>
                        </pic:spPr>
                      </pic:pic>
                    </a:graphicData>
                  </a:graphic>
                </wp:inline>
              </w:drawing>
            </w:r>
          </w:p>
        </w:tc>
        <w:tc>
          <w:tcPr>
            <w:tcW w:w="2053" w:type="dxa"/>
            <w:hideMark/>
          </w:tcPr>
          <w:p w14:paraId="41ADE68B" w14:textId="77777777" w:rsidR="007170F2" w:rsidRPr="00870FD9" w:rsidRDefault="007170F2" w:rsidP="007170F2">
            <w:pPr>
              <w:rPr>
                <w:lang w:eastAsia="en-GB"/>
              </w:rPr>
            </w:pPr>
            <w:r w:rsidRPr="00870FD9">
              <w:rPr>
                <w:lang w:eastAsia="en-GB"/>
              </w:rPr>
              <w:t>Physical Health</w:t>
            </w:r>
          </w:p>
        </w:tc>
        <w:tc>
          <w:tcPr>
            <w:tcW w:w="1471" w:type="dxa"/>
            <w:vAlign w:val="center"/>
          </w:tcPr>
          <w:p w14:paraId="477226E8" w14:textId="0D6595E3"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014B65E8" w14:textId="53644757" w:rsidR="007170F2" w:rsidRPr="007170F2" w:rsidRDefault="007170F2" w:rsidP="007170F2">
            <w:pPr>
              <w:rPr>
                <w:rFonts w:cs="Arial"/>
                <w:lang w:eastAsia="en-GB"/>
              </w:rPr>
            </w:pPr>
            <w:r w:rsidRPr="007170F2">
              <w:rPr>
                <w:rFonts w:eastAsia="Times New Roman" w:cs="Arial"/>
                <w:kern w:val="0"/>
                <w:szCs w:val="24"/>
                <w:lang w:eastAsia="en-GB"/>
                <w14:ligatures w14:val="none"/>
              </w:rPr>
              <w:t>Helped identify barriers to healthier eating and improved access to nutritious food.</w:t>
            </w:r>
          </w:p>
        </w:tc>
      </w:tr>
      <w:tr w:rsidR="007170F2" w:rsidRPr="00870FD9" w14:paraId="0506697B" w14:textId="77777777" w:rsidTr="007170F2">
        <w:tc>
          <w:tcPr>
            <w:tcW w:w="0" w:type="auto"/>
            <w:vAlign w:val="center"/>
          </w:tcPr>
          <w:p w14:paraId="0E2BFF4B" w14:textId="77777777" w:rsidR="007170F2" w:rsidRPr="00870FD9" w:rsidRDefault="007170F2" w:rsidP="007170F2">
            <w:pPr>
              <w:jc w:val="center"/>
              <w:rPr>
                <w:lang w:eastAsia="en-GB"/>
              </w:rPr>
            </w:pPr>
            <w:r>
              <w:rPr>
                <w:noProof/>
              </w:rPr>
              <w:drawing>
                <wp:inline distT="0" distB="0" distL="0" distR="0" wp14:anchorId="28F1FC5B" wp14:editId="666AFAF5">
                  <wp:extent cx="309694" cy="360000"/>
                  <wp:effectExtent l="0" t="0" r="0" b="2540"/>
                  <wp:docPr id="13" name="Picture 13" descr="Mental wellbeing icon vector image c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ntal wellbeing icon vector image can ..."/>
                          <pic:cNvPicPr>
                            <a:picLocks noChangeAspect="1" noChangeArrowheads="1"/>
                          </pic:cNvPicPr>
                        </pic:nvPicPr>
                        <pic:blipFill rotWithShape="1">
                          <a:blip r:embed="rId20" cstate="print">
                            <a:duotone>
                              <a:schemeClr val="accent6">
                                <a:shade val="45000"/>
                                <a:satMod val="135000"/>
                              </a:schemeClr>
                              <a:prstClr val="white"/>
                            </a:duotone>
                            <a:extLst>
                              <a:ext uri="{28A0092B-C50C-407E-A947-70E740481C1C}">
                                <a14:useLocalDpi xmlns:a14="http://schemas.microsoft.com/office/drawing/2010/main" val="0"/>
                              </a:ext>
                            </a:extLst>
                          </a:blip>
                          <a:srcRect l="9584" t="2084" r="8333" b="2500"/>
                          <a:stretch/>
                        </pic:blipFill>
                        <pic:spPr bwMode="auto">
                          <a:xfrm>
                            <a:off x="0" y="0"/>
                            <a:ext cx="309694"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48ED9AD7" w14:textId="77777777" w:rsidR="007170F2" w:rsidRPr="00870FD9" w:rsidRDefault="007170F2" w:rsidP="007170F2">
            <w:pPr>
              <w:rPr>
                <w:lang w:eastAsia="en-GB"/>
              </w:rPr>
            </w:pPr>
            <w:r w:rsidRPr="00870FD9">
              <w:rPr>
                <w:lang w:eastAsia="en-GB"/>
              </w:rPr>
              <w:t>Mental Wellbeing</w:t>
            </w:r>
          </w:p>
        </w:tc>
        <w:tc>
          <w:tcPr>
            <w:tcW w:w="1471" w:type="dxa"/>
            <w:vAlign w:val="center"/>
          </w:tcPr>
          <w:p w14:paraId="5E5A0597" w14:textId="0D33F052"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3E9569BE" w14:textId="4911A4DA" w:rsidR="007170F2" w:rsidRPr="007170F2" w:rsidRDefault="007170F2" w:rsidP="007170F2">
            <w:pPr>
              <w:rPr>
                <w:rFonts w:cs="Arial"/>
                <w:lang w:eastAsia="en-GB"/>
              </w:rPr>
            </w:pPr>
            <w:r w:rsidRPr="007170F2">
              <w:rPr>
                <w:rFonts w:eastAsia="Times New Roman" w:cs="Arial"/>
                <w:kern w:val="0"/>
                <w:szCs w:val="24"/>
                <w:lang w:eastAsia="en-GB"/>
                <w14:ligatures w14:val="none"/>
              </w:rPr>
              <w:t>Increased understanding of food insecurity and its impact on residents' wellbeing.</w:t>
            </w:r>
          </w:p>
        </w:tc>
      </w:tr>
      <w:tr w:rsidR="007170F2" w:rsidRPr="00870FD9" w14:paraId="0CE30A92" w14:textId="77777777" w:rsidTr="007170F2">
        <w:tc>
          <w:tcPr>
            <w:tcW w:w="0" w:type="auto"/>
            <w:vAlign w:val="center"/>
          </w:tcPr>
          <w:p w14:paraId="620943C9" w14:textId="77777777" w:rsidR="007170F2" w:rsidRPr="00870FD9" w:rsidRDefault="007170F2" w:rsidP="007170F2">
            <w:pPr>
              <w:jc w:val="center"/>
              <w:rPr>
                <w:lang w:eastAsia="en-GB"/>
              </w:rPr>
            </w:pPr>
            <w:r>
              <w:rPr>
                <w:noProof/>
              </w:rPr>
              <w:drawing>
                <wp:inline distT="0" distB="0" distL="0" distR="0" wp14:anchorId="312A8948" wp14:editId="47E167CC">
                  <wp:extent cx="420000" cy="360000"/>
                  <wp:effectExtent l="0" t="0" r="0" b="2540"/>
                  <wp:docPr id="15" name="Picture 15" descr="Social Inclusion Icons - Free SVG &amp; 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ocial Inclusion Icons - Free SVG &amp; PNG ..."/>
                          <pic:cNvPicPr>
                            <a:picLocks noChangeAspect="1" noChangeArrowheads="1"/>
                          </pic:cNvPicPr>
                        </pic:nvPicPr>
                        <pic:blipFill rotWithShape="1">
                          <a:blip r:embed="rId21" cstate="print">
                            <a:duotone>
                              <a:schemeClr val="accent2">
                                <a:shade val="45000"/>
                                <a:satMod val="135000"/>
                              </a:schemeClr>
                              <a:prstClr val="white"/>
                            </a:duotone>
                            <a:extLst>
                              <a:ext uri="{28A0092B-C50C-407E-A947-70E740481C1C}">
                                <a14:useLocalDpi xmlns:a14="http://schemas.microsoft.com/office/drawing/2010/main" val="0"/>
                              </a:ext>
                            </a:extLst>
                          </a:blip>
                          <a:srcRect l="5000" t="11667" r="4583" b="10833"/>
                          <a:stretch/>
                        </pic:blipFill>
                        <pic:spPr bwMode="auto">
                          <a:xfrm>
                            <a:off x="0" y="0"/>
                            <a:ext cx="4200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187A6764" w14:textId="77777777" w:rsidR="007170F2" w:rsidRPr="00870FD9" w:rsidRDefault="007170F2" w:rsidP="007170F2">
            <w:pPr>
              <w:rPr>
                <w:lang w:eastAsia="en-GB"/>
              </w:rPr>
            </w:pPr>
            <w:r w:rsidRPr="00870FD9">
              <w:rPr>
                <w:lang w:eastAsia="en-GB"/>
              </w:rPr>
              <w:t>Social Inclusion</w:t>
            </w:r>
          </w:p>
        </w:tc>
        <w:tc>
          <w:tcPr>
            <w:tcW w:w="1471" w:type="dxa"/>
            <w:vAlign w:val="center"/>
          </w:tcPr>
          <w:p w14:paraId="2ADD13FD" w14:textId="1C973EE0"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7E548E46" w14:textId="44EE2DA4" w:rsidR="007170F2" w:rsidRPr="007170F2" w:rsidRDefault="007170F2" w:rsidP="007170F2">
            <w:pPr>
              <w:rPr>
                <w:rFonts w:cs="Arial"/>
                <w:lang w:eastAsia="en-GB"/>
              </w:rPr>
            </w:pPr>
            <w:r w:rsidRPr="007170F2">
              <w:rPr>
                <w:rFonts w:eastAsia="Times New Roman" w:cs="Arial"/>
                <w:kern w:val="0"/>
                <w:szCs w:val="24"/>
                <w:lang w:eastAsia="en-GB"/>
                <w14:ligatures w14:val="none"/>
              </w:rPr>
              <w:t>Residents and organisations worked together to shape future food support priorities.</w:t>
            </w:r>
          </w:p>
        </w:tc>
      </w:tr>
      <w:tr w:rsidR="007170F2" w:rsidRPr="00870FD9" w14:paraId="3994FCD2" w14:textId="77777777" w:rsidTr="007170F2">
        <w:tc>
          <w:tcPr>
            <w:tcW w:w="0" w:type="auto"/>
            <w:vAlign w:val="center"/>
          </w:tcPr>
          <w:p w14:paraId="7D192F51" w14:textId="77777777" w:rsidR="007170F2" w:rsidRPr="00870FD9" w:rsidRDefault="007170F2" w:rsidP="007170F2">
            <w:pPr>
              <w:jc w:val="center"/>
              <w:rPr>
                <w:lang w:eastAsia="en-GB"/>
              </w:rPr>
            </w:pPr>
            <w:r>
              <w:rPr>
                <w:noProof/>
              </w:rPr>
              <w:drawing>
                <wp:inline distT="0" distB="0" distL="0" distR="0" wp14:anchorId="2D57D261" wp14:editId="1D2EA1D7">
                  <wp:extent cx="443755" cy="360000"/>
                  <wp:effectExtent l="0" t="0" r="0" b="2540"/>
                  <wp:docPr id="16" name="Picture 16" descr="Community Network And Social Icon Stock Illustration - Download Image Now -  Connection, People, Computer Network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ommunity Network And Social Icon Stock Illustration - Download Image Now -  Connection, People, Computer Network - iStock"/>
                          <pic:cNvPicPr>
                            <a:picLocks noChangeAspect="1" noChangeArrowheads="1"/>
                          </pic:cNvPicPr>
                        </pic:nvPicPr>
                        <pic:blipFill rotWithShape="1">
                          <a:blip r:embed="rId22" cstate="print">
                            <a:duotone>
                              <a:schemeClr val="accent3">
                                <a:shade val="45000"/>
                                <a:satMod val="135000"/>
                              </a:schemeClr>
                              <a:prstClr val="white"/>
                            </a:duotone>
                            <a:extLst>
                              <a:ext uri="{28A0092B-C50C-407E-A947-70E740481C1C}">
                                <a14:useLocalDpi xmlns:a14="http://schemas.microsoft.com/office/drawing/2010/main" val="0"/>
                              </a:ext>
                            </a:extLst>
                          </a:blip>
                          <a:srcRect l="24098" t="15620" r="8686" b="16269"/>
                          <a:stretch/>
                        </pic:blipFill>
                        <pic:spPr bwMode="auto">
                          <a:xfrm>
                            <a:off x="0" y="0"/>
                            <a:ext cx="443755"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4A39440A" w14:textId="77777777" w:rsidR="007170F2" w:rsidRPr="00870FD9" w:rsidRDefault="007170F2" w:rsidP="007170F2">
            <w:pPr>
              <w:rPr>
                <w:lang w:eastAsia="en-GB"/>
              </w:rPr>
            </w:pPr>
            <w:r w:rsidRPr="00870FD9">
              <w:rPr>
                <w:lang w:eastAsia="en-GB"/>
              </w:rPr>
              <w:t>Community Connection</w:t>
            </w:r>
          </w:p>
        </w:tc>
        <w:tc>
          <w:tcPr>
            <w:tcW w:w="1471" w:type="dxa"/>
            <w:vAlign w:val="center"/>
          </w:tcPr>
          <w:p w14:paraId="11F4192A" w14:textId="7153DCFB"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5C761874" w14:textId="0059BC62" w:rsidR="007170F2" w:rsidRPr="007170F2" w:rsidRDefault="007170F2" w:rsidP="007170F2">
            <w:pPr>
              <w:rPr>
                <w:rFonts w:cs="Arial"/>
                <w:lang w:eastAsia="en-GB"/>
              </w:rPr>
            </w:pPr>
            <w:r w:rsidRPr="007170F2">
              <w:rPr>
                <w:rFonts w:eastAsia="Times New Roman" w:cs="Arial"/>
                <w:kern w:val="0"/>
                <w:szCs w:val="24"/>
                <w:lang w:eastAsia="en-GB"/>
                <w14:ligatures w14:val="none"/>
              </w:rPr>
              <w:t>Strengthened partnerships between local organisations and community groups.</w:t>
            </w:r>
          </w:p>
        </w:tc>
      </w:tr>
      <w:tr w:rsidR="007170F2" w:rsidRPr="00870FD9" w14:paraId="7E2AFF55" w14:textId="77777777" w:rsidTr="007170F2">
        <w:tc>
          <w:tcPr>
            <w:tcW w:w="0" w:type="auto"/>
            <w:vAlign w:val="center"/>
          </w:tcPr>
          <w:p w14:paraId="23B3E699" w14:textId="77777777" w:rsidR="007170F2" w:rsidRPr="00870FD9" w:rsidRDefault="007170F2" w:rsidP="007170F2">
            <w:pPr>
              <w:jc w:val="center"/>
              <w:rPr>
                <w:lang w:eastAsia="en-GB"/>
              </w:rPr>
            </w:pPr>
            <w:r>
              <w:rPr>
                <w:noProof/>
              </w:rPr>
              <w:drawing>
                <wp:inline distT="0" distB="0" distL="0" distR="0" wp14:anchorId="21037D57" wp14:editId="1DEC29FB">
                  <wp:extent cx="360000" cy="360000"/>
                  <wp:effectExtent l="0" t="0" r="2540" b="2540"/>
                  <wp:docPr id="17" name="Picture 17" descr="Environmental conservation icon vector image can be used for charity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nvironmental conservation icon vector image can be used for charity |  Premium Vector"/>
                          <pic:cNvPicPr>
                            <a:picLocks noChangeAspect="1" noChangeArrowheads="1"/>
                          </pic:cNvPicPr>
                        </pic:nvPicPr>
                        <pic:blipFill>
                          <a:blip r:embed="rId23"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47A23B0C" w14:textId="77777777" w:rsidR="007170F2" w:rsidRPr="00870FD9" w:rsidRDefault="007170F2" w:rsidP="007170F2">
            <w:pPr>
              <w:rPr>
                <w:lang w:eastAsia="en-GB"/>
              </w:rPr>
            </w:pPr>
            <w:r w:rsidRPr="00870FD9">
              <w:rPr>
                <w:lang w:eastAsia="en-GB"/>
              </w:rPr>
              <w:t>Environmental Benefit</w:t>
            </w:r>
          </w:p>
        </w:tc>
        <w:tc>
          <w:tcPr>
            <w:tcW w:w="1471" w:type="dxa"/>
            <w:vAlign w:val="center"/>
          </w:tcPr>
          <w:p w14:paraId="35C00F6E" w14:textId="39517F92"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241CC129" w14:textId="0D9C99E0" w:rsidR="007170F2" w:rsidRPr="007170F2" w:rsidRDefault="007170F2" w:rsidP="007170F2">
            <w:pPr>
              <w:rPr>
                <w:rFonts w:cs="Arial"/>
                <w:lang w:eastAsia="en-GB"/>
              </w:rPr>
            </w:pPr>
            <w:r w:rsidRPr="007170F2">
              <w:rPr>
                <w:rFonts w:eastAsia="Times New Roman" w:cs="Arial"/>
                <w:kern w:val="0"/>
                <w:szCs w:val="24"/>
                <w:lang w:eastAsia="en-GB"/>
                <w14:ligatures w14:val="none"/>
              </w:rPr>
              <w:t>Encouraged sustainable, community-led approaches to local food provision.</w:t>
            </w:r>
          </w:p>
        </w:tc>
      </w:tr>
      <w:tr w:rsidR="007170F2" w:rsidRPr="00870FD9" w14:paraId="3D51F4B7" w14:textId="77777777" w:rsidTr="007170F2">
        <w:tc>
          <w:tcPr>
            <w:tcW w:w="0" w:type="auto"/>
            <w:vAlign w:val="center"/>
          </w:tcPr>
          <w:p w14:paraId="52925DFB" w14:textId="77777777" w:rsidR="007170F2" w:rsidRPr="00870FD9" w:rsidRDefault="007170F2" w:rsidP="007170F2">
            <w:pPr>
              <w:jc w:val="center"/>
              <w:rPr>
                <w:lang w:eastAsia="en-GB"/>
              </w:rPr>
            </w:pPr>
            <w:r>
              <w:rPr>
                <w:noProof/>
              </w:rPr>
              <w:drawing>
                <wp:inline distT="0" distB="0" distL="0" distR="0" wp14:anchorId="08133E94" wp14:editId="655476AD">
                  <wp:extent cx="321788" cy="360000"/>
                  <wp:effectExtent l="0" t="0" r="2540" b="2540"/>
                  <wp:docPr id="20" name="Picture 20" descr="123 Benefits Uk Stock Vectors and Vector Art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3 Benefits Uk Stock Vectors and Vector Art | Shutterstock"/>
                          <pic:cNvPicPr>
                            <a:picLocks noChangeAspect="1" noChangeArrowheads="1"/>
                          </pic:cNvPicPr>
                        </pic:nvPicPr>
                        <pic:blipFill rotWithShape="1">
                          <a:blip r:embed="rId24" cstate="print">
                            <a:duotone>
                              <a:schemeClr val="accent4">
                                <a:shade val="45000"/>
                                <a:satMod val="135000"/>
                              </a:schemeClr>
                              <a:prstClr val="white"/>
                            </a:duotone>
                            <a:extLst>
                              <a:ext uri="{28A0092B-C50C-407E-A947-70E740481C1C}">
                                <a14:useLocalDpi xmlns:a14="http://schemas.microsoft.com/office/drawing/2010/main" val="0"/>
                              </a:ext>
                            </a:extLst>
                          </a:blip>
                          <a:srcRect l="16667" t="13750" r="16667" b="11666"/>
                          <a:stretch/>
                        </pic:blipFill>
                        <pic:spPr bwMode="auto">
                          <a:xfrm>
                            <a:off x="0" y="0"/>
                            <a:ext cx="321788"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542C5AFF" w14:textId="77777777" w:rsidR="007170F2" w:rsidRPr="00870FD9" w:rsidRDefault="007170F2" w:rsidP="007170F2">
            <w:pPr>
              <w:rPr>
                <w:lang w:eastAsia="en-GB"/>
              </w:rPr>
            </w:pPr>
            <w:r w:rsidRPr="00870FD9">
              <w:rPr>
                <w:lang w:eastAsia="en-GB"/>
              </w:rPr>
              <w:t>Economic Benefit</w:t>
            </w:r>
          </w:p>
        </w:tc>
        <w:tc>
          <w:tcPr>
            <w:tcW w:w="1471" w:type="dxa"/>
            <w:vAlign w:val="center"/>
          </w:tcPr>
          <w:p w14:paraId="44ABC94B" w14:textId="0697DD95"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0D56283A" w14:textId="4BC7E88A" w:rsidR="007170F2" w:rsidRPr="007170F2" w:rsidRDefault="007170F2" w:rsidP="007170F2">
            <w:pPr>
              <w:rPr>
                <w:rFonts w:cs="Arial"/>
                <w:lang w:eastAsia="en-GB"/>
              </w:rPr>
            </w:pPr>
            <w:r w:rsidRPr="007170F2">
              <w:rPr>
                <w:rFonts w:eastAsia="Times New Roman" w:cs="Arial"/>
                <w:kern w:val="0"/>
                <w:szCs w:val="24"/>
                <w:lang w:eastAsia="en-GB"/>
                <w14:ligatures w14:val="none"/>
              </w:rPr>
              <w:t>Supported affordable food initiatives that help reduce financial pressures on residents.</w:t>
            </w:r>
          </w:p>
        </w:tc>
      </w:tr>
      <w:tr w:rsidR="007170F2" w:rsidRPr="00870FD9" w14:paraId="729D3F6A" w14:textId="77777777" w:rsidTr="007170F2">
        <w:tc>
          <w:tcPr>
            <w:tcW w:w="0" w:type="auto"/>
            <w:vAlign w:val="center"/>
          </w:tcPr>
          <w:p w14:paraId="0C25DA70" w14:textId="77777777" w:rsidR="007170F2" w:rsidRPr="00870FD9" w:rsidRDefault="007170F2" w:rsidP="007170F2">
            <w:pPr>
              <w:jc w:val="center"/>
              <w:rPr>
                <w:lang w:eastAsia="en-GB"/>
              </w:rPr>
            </w:pPr>
            <w:r>
              <w:rPr>
                <w:noProof/>
              </w:rPr>
              <w:drawing>
                <wp:inline distT="0" distB="0" distL="0" distR="0" wp14:anchorId="7459AC8D" wp14:editId="2F3D9808">
                  <wp:extent cx="360000" cy="360000"/>
                  <wp:effectExtent l="0" t="0" r="2540" b="2540"/>
                  <wp:docPr id="21" name="Picture 21" descr="skill development Icon by kmg-design – download i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kill development Icon by kmg-design – download in PNG, SVG"/>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2339B8E1" w14:textId="77777777" w:rsidR="007170F2" w:rsidRPr="00870FD9" w:rsidRDefault="007170F2" w:rsidP="007170F2">
            <w:pPr>
              <w:rPr>
                <w:lang w:eastAsia="en-GB"/>
              </w:rPr>
            </w:pPr>
            <w:r w:rsidRPr="00870FD9">
              <w:rPr>
                <w:lang w:eastAsia="en-GB"/>
              </w:rPr>
              <w:t>Skills &amp; Learning</w:t>
            </w:r>
          </w:p>
        </w:tc>
        <w:tc>
          <w:tcPr>
            <w:tcW w:w="1471" w:type="dxa"/>
            <w:vAlign w:val="center"/>
          </w:tcPr>
          <w:p w14:paraId="7876606F" w14:textId="0B1C52EE"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705E7436" w14:textId="4F30C6E3" w:rsidR="007170F2" w:rsidRPr="007170F2" w:rsidRDefault="007170F2" w:rsidP="007170F2">
            <w:pPr>
              <w:rPr>
                <w:rFonts w:cs="Arial"/>
                <w:lang w:eastAsia="en-GB"/>
              </w:rPr>
            </w:pPr>
            <w:r w:rsidRPr="007170F2">
              <w:rPr>
                <w:rFonts w:eastAsia="Times New Roman" w:cs="Arial"/>
                <w:kern w:val="0"/>
                <w:szCs w:val="24"/>
                <w:lang w:eastAsia="en-GB"/>
                <w14:ligatures w14:val="none"/>
              </w:rPr>
              <w:t>Improved knowledge around healthy eating, budgeting and food preparation.</w:t>
            </w:r>
          </w:p>
        </w:tc>
      </w:tr>
      <w:tr w:rsidR="007170F2" w:rsidRPr="00870FD9" w14:paraId="08B04181" w14:textId="77777777" w:rsidTr="007170F2">
        <w:tc>
          <w:tcPr>
            <w:tcW w:w="0" w:type="auto"/>
            <w:vAlign w:val="center"/>
          </w:tcPr>
          <w:p w14:paraId="1596B2D5" w14:textId="77777777" w:rsidR="007170F2" w:rsidRPr="00870FD9" w:rsidRDefault="007170F2" w:rsidP="007170F2">
            <w:pPr>
              <w:jc w:val="center"/>
              <w:rPr>
                <w:lang w:eastAsia="en-GB"/>
              </w:rPr>
            </w:pPr>
            <w:r>
              <w:rPr>
                <w:noProof/>
              </w:rPr>
              <w:drawing>
                <wp:inline distT="0" distB="0" distL="0" distR="0" wp14:anchorId="68FE39A7" wp14:editId="7BF6B832">
                  <wp:extent cx="360000" cy="360000"/>
                  <wp:effectExtent l="0" t="0" r="2540" b="2540"/>
                  <wp:docPr id="22" name="Picture 22" descr="Equality - Fre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quality - Free icons"/>
                          <pic:cNvPicPr>
                            <a:picLocks noChangeAspect="1" noChangeArrowheads="1"/>
                          </pic:cNvPicPr>
                        </pic:nvPicPr>
                        <pic:blipFill>
                          <a:blip r:embed="rId2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c>
          <w:tcPr>
            <w:tcW w:w="2053" w:type="dxa"/>
            <w:hideMark/>
          </w:tcPr>
          <w:p w14:paraId="51574974" w14:textId="77777777" w:rsidR="007170F2" w:rsidRPr="00870FD9" w:rsidRDefault="007170F2" w:rsidP="007170F2">
            <w:pPr>
              <w:rPr>
                <w:lang w:eastAsia="en-GB"/>
              </w:rPr>
            </w:pPr>
            <w:r w:rsidRPr="00870FD9">
              <w:rPr>
                <w:lang w:eastAsia="en-GB"/>
              </w:rPr>
              <w:t>Accessibility &amp; Equality</w:t>
            </w:r>
          </w:p>
        </w:tc>
        <w:tc>
          <w:tcPr>
            <w:tcW w:w="1471" w:type="dxa"/>
            <w:vAlign w:val="center"/>
          </w:tcPr>
          <w:p w14:paraId="1CA9CA33" w14:textId="58A637F8"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38BEBEF3" w14:textId="1D4ACCD5" w:rsidR="007170F2" w:rsidRPr="007170F2" w:rsidRDefault="007170F2" w:rsidP="007170F2">
            <w:pPr>
              <w:rPr>
                <w:rFonts w:cs="Arial"/>
                <w:lang w:eastAsia="en-GB"/>
              </w:rPr>
            </w:pPr>
            <w:r w:rsidRPr="007170F2">
              <w:rPr>
                <w:rFonts w:eastAsia="Times New Roman" w:cs="Arial"/>
                <w:kern w:val="0"/>
                <w:szCs w:val="24"/>
                <w:lang w:eastAsia="en-GB"/>
                <w14:ligatures w14:val="none"/>
              </w:rPr>
              <w:t>Identified barriers to accessing food and informed more inclusive support services.</w:t>
            </w:r>
          </w:p>
        </w:tc>
      </w:tr>
      <w:tr w:rsidR="007170F2" w:rsidRPr="00870FD9" w14:paraId="33FF6052" w14:textId="77777777" w:rsidTr="007170F2">
        <w:tc>
          <w:tcPr>
            <w:tcW w:w="0" w:type="auto"/>
            <w:vAlign w:val="center"/>
          </w:tcPr>
          <w:p w14:paraId="6CCDA171" w14:textId="77777777" w:rsidR="007170F2" w:rsidRPr="00870FD9" w:rsidRDefault="007170F2" w:rsidP="007170F2">
            <w:pPr>
              <w:jc w:val="center"/>
              <w:rPr>
                <w:lang w:eastAsia="en-GB"/>
              </w:rPr>
            </w:pPr>
            <w:r>
              <w:rPr>
                <w:noProof/>
              </w:rPr>
              <w:drawing>
                <wp:inline distT="0" distB="0" distL="0" distR="0" wp14:anchorId="43055205" wp14:editId="3E286D66">
                  <wp:extent cx="301500" cy="360000"/>
                  <wp:effectExtent l="0" t="0" r="3810" b="2540"/>
                  <wp:docPr id="34" name="Picture 34" descr="Proud symbol Images - Free Download on Magnific (formerly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roud symbol Images - Free Download on Magnific (formerly Freepik)"/>
                          <pic:cNvPicPr>
                            <a:picLocks noChangeAspect="1" noChangeArrowheads="1"/>
                          </pic:cNvPicPr>
                        </pic:nvPicPr>
                        <pic:blipFill rotWithShape="1">
                          <a:blip r:embed="rId27" cstate="print">
                            <a:duotone>
                              <a:schemeClr val="accent2">
                                <a:shade val="45000"/>
                                <a:satMod val="135000"/>
                              </a:schemeClr>
                              <a:prstClr val="white"/>
                            </a:duotone>
                            <a:extLst>
                              <a:ext uri="{28A0092B-C50C-407E-A947-70E740481C1C}">
                                <a14:useLocalDpi xmlns:a14="http://schemas.microsoft.com/office/drawing/2010/main" val="0"/>
                              </a:ext>
                            </a:extLst>
                          </a:blip>
                          <a:srcRect l="7500" r="8750"/>
                          <a:stretch/>
                        </pic:blipFill>
                        <pic:spPr bwMode="auto">
                          <a:xfrm>
                            <a:off x="0" y="0"/>
                            <a:ext cx="301500"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053" w:type="dxa"/>
            <w:hideMark/>
          </w:tcPr>
          <w:p w14:paraId="27B75301" w14:textId="77777777" w:rsidR="007170F2" w:rsidRPr="00870FD9" w:rsidRDefault="007170F2" w:rsidP="007170F2">
            <w:pPr>
              <w:rPr>
                <w:lang w:eastAsia="en-GB"/>
              </w:rPr>
            </w:pPr>
            <w:r w:rsidRPr="00870FD9">
              <w:rPr>
                <w:lang w:eastAsia="en-GB"/>
              </w:rPr>
              <w:t>Community Pride</w:t>
            </w:r>
          </w:p>
        </w:tc>
        <w:tc>
          <w:tcPr>
            <w:tcW w:w="1471" w:type="dxa"/>
            <w:vAlign w:val="center"/>
          </w:tcPr>
          <w:p w14:paraId="3EF81705" w14:textId="7BBE182E" w:rsidR="007170F2" w:rsidRPr="00870FD9" w:rsidRDefault="007170F2" w:rsidP="007170F2">
            <w:pPr>
              <w:jc w:val="center"/>
              <w:rPr>
                <w:lang w:eastAsia="en-GB"/>
              </w:rPr>
            </w:pPr>
            <w:r w:rsidRPr="007170F2">
              <w:rPr>
                <w:rFonts w:ascii="Segoe UI Symbol" w:eastAsia="Times New Roman" w:hAnsi="Segoe UI Symbol" w:cs="Segoe UI Symbol"/>
                <w:kern w:val="0"/>
                <w:szCs w:val="24"/>
                <w:lang w:eastAsia="en-GB"/>
                <w14:ligatures w14:val="none"/>
              </w:rPr>
              <w:t>✓</w:t>
            </w:r>
          </w:p>
        </w:tc>
        <w:tc>
          <w:tcPr>
            <w:tcW w:w="4578" w:type="dxa"/>
            <w:vAlign w:val="center"/>
          </w:tcPr>
          <w:p w14:paraId="4E97E37F" w14:textId="59A0BD1A" w:rsidR="007170F2" w:rsidRPr="007170F2" w:rsidRDefault="007170F2" w:rsidP="007170F2">
            <w:pPr>
              <w:rPr>
                <w:rFonts w:cs="Arial"/>
                <w:lang w:eastAsia="en-GB"/>
              </w:rPr>
            </w:pPr>
            <w:r w:rsidRPr="007170F2">
              <w:rPr>
                <w:rFonts w:eastAsia="Times New Roman" w:cs="Arial"/>
                <w:kern w:val="0"/>
                <w:szCs w:val="24"/>
                <w:lang w:eastAsia="en-GB"/>
                <w14:ligatures w14:val="none"/>
              </w:rPr>
              <w:t>Enabled residents to shape long-term solutions for their community.</w:t>
            </w:r>
          </w:p>
        </w:tc>
      </w:tr>
      <w:bookmarkEnd w:id="0"/>
    </w:tbl>
    <w:p w14:paraId="4CDFF1FD" w14:textId="77777777" w:rsidR="007170F2" w:rsidRDefault="007170F2" w:rsidP="007170F2">
      <w:pPr>
        <w:tabs>
          <w:tab w:val="left" w:pos="954"/>
        </w:tabs>
        <w:rPr>
          <w:rFonts w:cs="Arial"/>
          <w:szCs w:val="24"/>
        </w:rPr>
      </w:pPr>
    </w:p>
    <w:p w14:paraId="08363CEF" w14:textId="77777777" w:rsidR="007170F2" w:rsidRDefault="007170F2" w:rsidP="007170F2">
      <w:pPr>
        <w:tabs>
          <w:tab w:val="left" w:pos="954"/>
        </w:tabs>
        <w:rPr>
          <w:rFonts w:cs="Arial"/>
          <w:szCs w:val="24"/>
        </w:rPr>
      </w:pPr>
    </w:p>
    <w:p w14:paraId="6FC9F04C" w14:textId="77777777" w:rsidR="007170F2" w:rsidRPr="00DE0857" w:rsidRDefault="007170F2" w:rsidP="007170F2">
      <w:pPr>
        <w:tabs>
          <w:tab w:val="left" w:pos="954"/>
        </w:tabs>
        <w:rPr>
          <w:rFonts w:cs="Arial"/>
          <w:szCs w:val="24"/>
        </w:rPr>
      </w:pPr>
    </w:p>
    <w:sectPr w:rsidR="007170F2" w:rsidRPr="00DE0857" w:rsidSect="001C04D4">
      <w:headerReference w:type="default" r:id="rId28"/>
      <w:footerReference w:type="default" r:id="rId2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04DC8" w14:textId="77777777" w:rsidR="008B2E28" w:rsidRDefault="008B2E28" w:rsidP="008B2E28">
      <w:pPr>
        <w:spacing w:after="0" w:line="240" w:lineRule="auto"/>
      </w:pPr>
      <w:r>
        <w:separator/>
      </w:r>
    </w:p>
  </w:endnote>
  <w:endnote w:type="continuationSeparator" w:id="0">
    <w:p w14:paraId="6F90A008" w14:textId="77777777" w:rsidR="008B2E28" w:rsidRDefault="008B2E28" w:rsidP="008B2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E1FB" w14:textId="77777777" w:rsidR="0024140C" w:rsidRDefault="0024140C">
    <w:pPr>
      <w:pStyle w:val="Footer"/>
    </w:pPr>
    <w:r>
      <w:rPr>
        <w:noProof/>
      </w:rPr>
      <mc:AlternateContent>
        <mc:Choice Requires="wps">
          <w:drawing>
            <wp:anchor distT="0" distB="0" distL="114300" distR="114300" simplePos="0" relativeHeight="251657728" behindDoc="0" locked="0" layoutInCell="1" allowOverlap="1" wp14:anchorId="70632FD3" wp14:editId="282EA318">
              <wp:simplePos x="0" y="0"/>
              <wp:positionH relativeFrom="column">
                <wp:posOffset>-895350</wp:posOffset>
              </wp:positionH>
              <wp:positionV relativeFrom="paragraph">
                <wp:posOffset>-66040</wp:posOffset>
              </wp:positionV>
              <wp:extent cx="10639425" cy="1524000"/>
              <wp:effectExtent l="0" t="0" r="9525" b="0"/>
              <wp:wrapNone/>
              <wp:docPr id="2" name="Double Wave 2"/>
              <wp:cNvGraphicFramePr/>
              <a:graphic xmlns:a="http://schemas.openxmlformats.org/drawingml/2006/main">
                <a:graphicData uri="http://schemas.microsoft.com/office/word/2010/wordprocessingShape">
                  <wps:wsp>
                    <wps:cNvSpPr/>
                    <wps:spPr>
                      <a:xfrm>
                        <a:off x="0" y="0"/>
                        <a:ext cx="10639425" cy="1524000"/>
                      </a:xfrm>
                      <a:prstGeom prst="doubleWave">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9DA56"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 o:spid="_x0000_s1026" type="#_x0000_t188" style="position:absolute;margin-left:-70.5pt;margin-top:-5.2pt;width:837.75pt;height:12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A70BB" w14:textId="77777777" w:rsidR="008B2E28" w:rsidRDefault="008B2E28" w:rsidP="008B2E28">
      <w:pPr>
        <w:spacing w:after="0" w:line="240" w:lineRule="auto"/>
      </w:pPr>
      <w:r>
        <w:separator/>
      </w:r>
    </w:p>
  </w:footnote>
  <w:footnote w:type="continuationSeparator" w:id="0">
    <w:p w14:paraId="7A902BF0" w14:textId="77777777" w:rsidR="008B2E28" w:rsidRDefault="008B2E28" w:rsidP="008B2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86AD" w14:textId="77777777" w:rsidR="0024140C" w:rsidRDefault="0024140C">
    <w:pPr>
      <w:pStyle w:val="Header"/>
    </w:pPr>
    <w:r>
      <w:rPr>
        <w:noProof/>
      </w:rPr>
      <mc:AlternateContent>
        <mc:Choice Requires="wps">
          <w:drawing>
            <wp:anchor distT="0" distB="0" distL="114300" distR="114300" simplePos="0" relativeHeight="251656704" behindDoc="0" locked="0" layoutInCell="1" allowOverlap="1" wp14:anchorId="0DA46777" wp14:editId="683D2AB2">
              <wp:simplePos x="0" y="0"/>
              <wp:positionH relativeFrom="column">
                <wp:posOffset>-895351</wp:posOffset>
              </wp:positionH>
              <wp:positionV relativeFrom="paragraph">
                <wp:posOffset>-783590</wp:posOffset>
              </wp:positionV>
              <wp:extent cx="10639425" cy="1304925"/>
              <wp:effectExtent l="0" t="0" r="9525" b="9525"/>
              <wp:wrapNone/>
              <wp:docPr id="1" name="Double Wave 1"/>
              <wp:cNvGraphicFramePr/>
              <a:graphic xmlns:a="http://schemas.openxmlformats.org/drawingml/2006/main">
                <a:graphicData uri="http://schemas.microsoft.com/office/word/2010/wordprocessingShape">
                  <wps:wsp>
                    <wps:cNvSpPr/>
                    <wps:spPr>
                      <a:xfrm>
                        <a:off x="0" y="0"/>
                        <a:ext cx="10639425"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24BB15"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 o:spid="_x0000_s1026" type="#_x0000_t188" style="position:absolute;margin-left:-70.5pt;margin-top:-61.7pt;width:837.75pt;height:10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p w14:paraId="598E6A7F" w14:textId="77777777" w:rsidR="0024140C" w:rsidRDefault="0024140C">
    <w:pPr>
      <w:pStyle w:val="Header"/>
    </w:pPr>
  </w:p>
  <w:p w14:paraId="47986733" w14:textId="77777777" w:rsidR="0024140C" w:rsidRDefault="0024140C">
    <w:pPr>
      <w:pStyle w:val="Header"/>
    </w:pPr>
  </w:p>
  <w:p w14:paraId="3CBBD9EF" w14:textId="0C7F3221" w:rsidR="0024140C" w:rsidRDefault="001C04D4">
    <w:pPr>
      <w:pStyle w:val="Header"/>
    </w:pPr>
    <w:r>
      <w:t>Shaping Places for Healthier Lives</w:t>
    </w:r>
    <w:r w:rsidR="0024140C">
      <w:t xml:space="preserve"> – </w:t>
    </w:r>
    <w:r>
      <w:t>Dec 2023 – Feb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D7654F"/>
    <w:multiLevelType w:val="multilevel"/>
    <w:tmpl w:val="94AE8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069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857"/>
    <w:rsid w:val="00085F60"/>
    <w:rsid w:val="001C04D4"/>
    <w:rsid w:val="001C6674"/>
    <w:rsid w:val="00201259"/>
    <w:rsid w:val="0024140C"/>
    <w:rsid w:val="002A1D66"/>
    <w:rsid w:val="002E4B1E"/>
    <w:rsid w:val="00374AB2"/>
    <w:rsid w:val="003B6E24"/>
    <w:rsid w:val="00427256"/>
    <w:rsid w:val="00572C3C"/>
    <w:rsid w:val="00573DD1"/>
    <w:rsid w:val="005B625D"/>
    <w:rsid w:val="006E1FA8"/>
    <w:rsid w:val="0071020C"/>
    <w:rsid w:val="007170F2"/>
    <w:rsid w:val="007E54A3"/>
    <w:rsid w:val="00852834"/>
    <w:rsid w:val="008B2E28"/>
    <w:rsid w:val="0092007E"/>
    <w:rsid w:val="009403B1"/>
    <w:rsid w:val="00A555E2"/>
    <w:rsid w:val="00AC130C"/>
    <w:rsid w:val="00BB3CCF"/>
    <w:rsid w:val="00D5378A"/>
    <w:rsid w:val="00DE0857"/>
    <w:rsid w:val="00ED3E6C"/>
    <w:rsid w:val="00FE6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163FE315"/>
  <w15:chartTrackingRefBased/>
  <w15:docId w15:val="{4C444203-21CA-446F-AAD0-F60645962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857"/>
    <w:pPr>
      <w:keepNext/>
      <w:keepLines/>
      <w:spacing w:before="360" w:after="80"/>
      <w:outlineLvl w:val="0"/>
    </w:pPr>
    <w:rPr>
      <w:rFonts w:asciiTheme="majorHAnsi" w:eastAsiaTheme="majorEastAsia" w:hAnsiTheme="majorHAnsi" w:cstheme="majorBidi"/>
      <w:color w:val="00AAD6" w:themeColor="accent1" w:themeShade="BF"/>
      <w:sz w:val="40"/>
      <w:szCs w:val="40"/>
    </w:rPr>
  </w:style>
  <w:style w:type="paragraph" w:styleId="Heading2">
    <w:name w:val="heading 2"/>
    <w:basedOn w:val="Normal"/>
    <w:next w:val="Normal"/>
    <w:link w:val="Heading2Char"/>
    <w:uiPriority w:val="9"/>
    <w:unhideWhenUsed/>
    <w:qFormat/>
    <w:rsid w:val="00DE0857"/>
    <w:pPr>
      <w:keepNext/>
      <w:keepLines/>
      <w:spacing w:before="160" w:after="80"/>
      <w:outlineLvl w:val="1"/>
    </w:pPr>
    <w:rPr>
      <w:rFonts w:asciiTheme="majorHAnsi" w:eastAsiaTheme="majorEastAsia" w:hAnsiTheme="majorHAnsi" w:cstheme="majorBidi"/>
      <w:color w:val="00AAD6" w:themeColor="accent1" w:themeShade="BF"/>
      <w:sz w:val="32"/>
      <w:szCs w:val="32"/>
    </w:rPr>
  </w:style>
  <w:style w:type="paragraph" w:styleId="Heading3">
    <w:name w:val="heading 3"/>
    <w:basedOn w:val="Normal"/>
    <w:next w:val="Normal"/>
    <w:link w:val="Heading3Char"/>
    <w:uiPriority w:val="9"/>
    <w:unhideWhenUsed/>
    <w:qFormat/>
    <w:rsid w:val="00DE0857"/>
    <w:pPr>
      <w:keepNext/>
      <w:keepLines/>
      <w:spacing w:before="160" w:after="80"/>
      <w:outlineLvl w:val="2"/>
    </w:pPr>
    <w:rPr>
      <w:rFonts w:asciiTheme="minorHAnsi" w:eastAsiaTheme="majorEastAsia" w:hAnsiTheme="minorHAnsi" w:cstheme="majorBidi"/>
      <w:color w:val="00AAD6" w:themeColor="accent1" w:themeShade="BF"/>
      <w:sz w:val="28"/>
      <w:szCs w:val="28"/>
    </w:rPr>
  </w:style>
  <w:style w:type="paragraph" w:styleId="Heading4">
    <w:name w:val="heading 4"/>
    <w:basedOn w:val="Normal"/>
    <w:next w:val="Normal"/>
    <w:link w:val="Heading4Char"/>
    <w:uiPriority w:val="9"/>
    <w:semiHidden/>
    <w:unhideWhenUsed/>
    <w:qFormat/>
    <w:rsid w:val="00DE0857"/>
    <w:pPr>
      <w:keepNext/>
      <w:keepLines/>
      <w:spacing w:before="80" w:after="40"/>
      <w:outlineLvl w:val="3"/>
    </w:pPr>
    <w:rPr>
      <w:rFonts w:asciiTheme="minorHAnsi" w:eastAsiaTheme="majorEastAsia" w:hAnsiTheme="minorHAnsi" w:cstheme="majorBidi"/>
      <w:i/>
      <w:iCs/>
      <w:color w:val="00AAD6" w:themeColor="accent1" w:themeShade="BF"/>
    </w:rPr>
  </w:style>
  <w:style w:type="paragraph" w:styleId="Heading5">
    <w:name w:val="heading 5"/>
    <w:basedOn w:val="Normal"/>
    <w:next w:val="Normal"/>
    <w:link w:val="Heading5Char"/>
    <w:uiPriority w:val="9"/>
    <w:semiHidden/>
    <w:unhideWhenUsed/>
    <w:qFormat/>
    <w:rsid w:val="00DE0857"/>
    <w:pPr>
      <w:keepNext/>
      <w:keepLines/>
      <w:spacing w:before="80" w:after="40"/>
      <w:outlineLvl w:val="4"/>
    </w:pPr>
    <w:rPr>
      <w:rFonts w:asciiTheme="minorHAnsi" w:eastAsiaTheme="majorEastAsia" w:hAnsiTheme="minorHAnsi" w:cstheme="majorBidi"/>
      <w:color w:val="00AAD6" w:themeColor="accent1" w:themeShade="BF"/>
    </w:rPr>
  </w:style>
  <w:style w:type="paragraph" w:styleId="Heading6">
    <w:name w:val="heading 6"/>
    <w:basedOn w:val="Normal"/>
    <w:next w:val="Normal"/>
    <w:link w:val="Heading6Char"/>
    <w:uiPriority w:val="9"/>
    <w:semiHidden/>
    <w:unhideWhenUsed/>
    <w:qFormat/>
    <w:rsid w:val="00DE085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085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085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085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DE0857"/>
    <w:rPr>
      <w:rFonts w:asciiTheme="majorHAnsi" w:eastAsiaTheme="majorEastAsia" w:hAnsiTheme="majorHAnsi" w:cstheme="majorBidi"/>
      <w:color w:val="00AAD6" w:themeColor="accent1" w:themeShade="BF"/>
      <w:sz w:val="40"/>
      <w:szCs w:val="40"/>
    </w:rPr>
  </w:style>
  <w:style w:type="character" w:customStyle="1" w:styleId="Heading2Char">
    <w:name w:val="Heading 2 Char"/>
    <w:basedOn w:val="DefaultParagraphFont"/>
    <w:link w:val="Heading2"/>
    <w:uiPriority w:val="9"/>
    <w:rsid w:val="00DE0857"/>
    <w:rPr>
      <w:rFonts w:asciiTheme="majorHAnsi" w:eastAsiaTheme="majorEastAsia" w:hAnsiTheme="majorHAnsi" w:cstheme="majorBidi"/>
      <w:color w:val="00AAD6" w:themeColor="accent1" w:themeShade="BF"/>
      <w:sz w:val="32"/>
      <w:szCs w:val="32"/>
    </w:rPr>
  </w:style>
  <w:style w:type="character" w:customStyle="1" w:styleId="Heading3Char">
    <w:name w:val="Heading 3 Char"/>
    <w:basedOn w:val="DefaultParagraphFont"/>
    <w:link w:val="Heading3"/>
    <w:uiPriority w:val="9"/>
    <w:rsid w:val="00DE0857"/>
    <w:rPr>
      <w:rFonts w:asciiTheme="minorHAnsi" w:eastAsiaTheme="majorEastAsia" w:hAnsiTheme="minorHAnsi" w:cstheme="majorBidi"/>
      <w:color w:val="00AAD6" w:themeColor="accent1" w:themeShade="BF"/>
      <w:sz w:val="28"/>
      <w:szCs w:val="28"/>
    </w:rPr>
  </w:style>
  <w:style w:type="character" w:customStyle="1" w:styleId="Heading4Char">
    <w:name w:val="Heading 4 Char"/>
    <w:basedOn w:val="DefaultParagraphFont"/>
    <w:link w:val="Heading4"/>
    <w:uiPriority w:val="9"/>
    <w:semiHidden/>
    <w:rsid w:val="00DE0857"/>
    <w:rPr>
      <w:rFonts w:asciiTheme="minorHAnsi" w:eastAsiaTheme="majorEastAsia" w:hAnsiTheme="minorHAnsi" w:cstheme="majorBidi"/>
      <w:i/>
      <w:iCs/>
      <w:color w:val="00AAD6" w:themeColor="accent1" w:themeShade="BF"/>
    </w:rPr>
  </w:style>
  <w:style w:type="character" w:customStyle="1" w:styleId="Heading5Char">
    <w:name w:val="Heading 5 Char"/>
    <w:basedOn w:val="DefaultParagraphFont"/>
    <w:link w:val="Heading5"/>
    <w:uiPriority w:val="9"/>
    <w:semiHidden/>
    <w:rsid w:val="00DE0857"/>
    <w:rPr>
      <w:rFonts w:asciiTheme="minorHAnsi" w:eastAsiaTheme="majorEastAsia" w:hAnsiTheme="minorHAnsi" w:cstheme="majorBidi"/>
      <w:color w:val="00AAD6" w:themeColor="accent1" w:themeShade="BF"/>
    </w:rPr>
  </w:style>
  <w:style w:type="character" w:customStyle="1" w:styleId="Heading6Char">
    <w:name w:val="Heading 6 Char"/>
    <w:basedOn w:val="DefaultParagraphFont"/>
    <w:link w:val="Heading6"/>
    <w:uiPriority w:val="9"/>
    <w:semiHidden/>
    <w:rsid w:val="00DE085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085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085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085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08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85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85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0857"/>
    <w:pPr>
      <w:spacing w:before="160"/>
      <w:jc w:val="center"/>
    </w:pPr>
    <w:rPr>
      <w:i/>
      <w:iCs/>
      <w:color w:val="404040" w:themeColor="text1" w:themeTint="BF"/>
    </w:rPr>
  </w:style>
  <w:style w:type="character" w:customStyle="1" w:styleId="QuoteChar">
    <w:name w:val="Quote Char"/>
    <w:basedOn w:val="DefaultParagraphFont"/>
    <w:link w:val="Quote"/>
    <w:uiPriority w:val="29"/>
    <w:rsid w:val="00DE0857"/>
    <w:rPr>
      <w:i/>
      <w:iCs/>
      <w:color w:val="404040" w:themeColor="text1" w:themeTint="BF"/>
    </w:rPr>
  </w:style>
  <w:style w:type="paragraph" w:styleId="ListParagraph">
    <w:name w:val="List Paragraph"/>
    <w:basedOn w:val="Normal"/>
    <w:link w:val="ListParagraphChar"/>
    <w:uiPriority w:val="34"/>
    <w:qFormat/>
    <w:rsid w:val="00DE0857"/>
    <w:pPr>
      <w:ind w:left="720"/>
      <w:contextualSpacing/>
    </w:pPr>
  </w:style>
  <w:style w:type="character" w:styleId="IntenseEmphasis">
    <w:name w:val="Intense Emphasis"/>
    <w:basedOn w:val="DefaultParagraphFont"/>
    <w:uiPriority w:val="21"/>
    <w:qFormat/>
    <w:rsid w:val="00DE0857"/>
    <w:rPr>
      <w:i/>
      <w:iCs/>
      <w:color w:val="00AAD6" w:themeColor="accent1" w:themeShade="BF"/>
    </w:rPr>
  </w:style>
  <w:style w:type="paragraph" w:styleId="IntenseQuote">
    <w:name w:val="Intense Quote"/>
    <w:basedOn w:val="Normal"/>
    <w:next w:val="Normal"/>
    <w:link w:val="IntenseQuoteChar"/>
    <w:uiPriority w:val="30"/>
    <w:qFormat/>
    <w:rsid w:val="00DE0857"/>
    <w:pPr>
      <w:pBdr>
        <w:top w:val="single" w:sz="4" w:space="10" w:color="00AAD6" w:themeColor="accent1" w:themeShade="BF"/>
        <w:bottom w:val="single" w:sz="4" w:space="10" w:color="00AAD6" w:themeColor="accent1" w:themeShade="BF"/>
      </w:pBdr>
      <w:spacing w:before="360" w:after="360"/>
      <w:ind w:left="864" w:right="864"/>
      <w:jc w:val="center"/>
    </w:pPr>
    <w:rPr>
      <w:i/>
      <w:iCs/>
      <w:color w:val="00AAD6" w:themeColor="accent1" w:themeShade="BF"/>
    </w:rPr>
  </w:style>
  <w:style w:type="character" w:customStyle="1" w:styleId="IntenseQuoteChar">
    <w:name w:val="Intense Quote Char"/>
    <w:basedOn w:val="DefaultParagraphFont"/>
    <w:link w:val="IntenseQuote"/>
    <w:uiPriority w:val="30"/>
    <w:rsid w:val="00DE0857"/>
    <w:rPr>
      <w:i/>
      <w:iCs/>
      <w:color w:val="00AAD6" w:themeColor="accent1" w:themeShade="BF"/>
    </w:rPr>
  </w:style>
  <w:style w:type="character" w:styleId="IntenseReference">
    <w:name w:val="Intense Reference"/>
    <w:basedOn w:val="DefaultParagraphFont"/>
    <w:uiPriority w:val="32"/>
    <w:qFormat/>
    <w:rsid w:val="00DE0857"/>
    <w:rPr>
      <w:b/>
      <w:bCs/>
      <w:smallCaps/>
      <w:color w:val="00AAD6" w:themeColor="accent1" w:themeShade="BF"/>
      <w:spacing w:val="5"/>
    </w:rPr>
  </w:style>
  <w:style w:type="paragraph" w:styleId="NormalWeb">
    <w:name w:val="Normal (Web)"/>
    <w:basedOn w:val="Normal"/>
    <w:uiPriority w:val="99"/>
    <w:unhideWhenUsed/>
    <w:rsid w:val="00DE0857"/>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Header">
    <w:name w:val="header"/>
    <w:basedOn w:val="Normal"/>
    <w:link w:val="HeaderChar"/>
    <w:uiPriority w:val="99"/>
    <w:unhideWhenUsed/>
    <w:rsid w:val="008B2E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2E28"/>
  </w:style>
  <w:style w:type="paragraph" w:styleId="Footer">
    <w:name w:val="footer"/>
    <w:basedOn w:val="Normal"/>
    <w:link w:val="FooterChar"/>
    <w:uiPriority w:val="99"/>
    <w:unhideWhenUsed/>
    <w:rsid w:val="008B2E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2E28"/>
  </w:style>
  <w:style w:type="character" w:customStyle="1" w:styleId="ListParagraphChar">
    <w:name w:val="List Paragraph Char"/>
    <w:link w:val="ListParagraph"/>
    <w:uiPriority w:val="34"/>
    <w:locked/>
    <w:rsid w:val="00085F60"/>
  </w:style>
  <w:style w:type="character" w:styleId="Strong">
    <w:name w:val="Strong"/>
    <w:basedOn w:val="DefaultParagraphFont"/>
    <w:uiPriority w:val="22"/>
    <w:qFormat/>
    <w:rsid w:val="001C04D4"/>
    <w:rPr>
      <w:b/>
      <w:bCs/>
    </w:rPr>
  </w:style>
  <w:style w:type="table" w:styleId="TableGrid">
    <w:name w:val="Table Grid"/>
    <w:basedOn w:val="TableNormal"/>
    <w:uiPriority w:val="39"/>
    <w:rsid w:val="00717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18532">
      <w:bodyDiv w:val="1"/>
      <w:marLeft w:val="0"/>
      <w:marRight w:val="0"/>
      <w:marTop w:val="0"/>
      <w:marBottom w:val="0"/>
      <w:divBdr>
        <w:top w:val="none" w:sz="0" w:space="0" w:color="auto"/>
        <w:left w:val="none" w:sz="0" w:space="0" w:color="auto"/>
        <w:bottom w:val="none" w:sz="0" w:space="0" w:color="auto"/>
        <w:right w:val="none" w:sz="0" w:space="0" w:color="auto"/>
      </w:divBdr>
      <w:divsChild>
        <w:div w:id="17259816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3709797">
      <w:bodyDiv w:val="1"/>
      <w:marLeft w:val="0"/>
      <w:marRight w:val="0"/>
      <w:marTop w:val="0"/>
      <w:marBottom w:val="0"/>
      <w:divBdr>
        <w:top w:val="none" w:sz="0" w:space="0" w:color="auto"/>
        <w:left w:val="none" w:sz="0" w:space="0" w:color="auto"/>
        <w:bottom w:val="none" w:sz="0" w:space="0" w:color="auto"/>
        <w:right w:val="none" w:sz="0" w:space="0" w:color="auto"/>
      </w:divBdr>
      <w:divsChild>
        <w:div w:id="905456604">
          <w:marLeft w:val="0"/>
          <w:marRight w:val="0"/>
          <w:marTop w:val="0"/>
          <w:marBottom w:val="0"/>
          <w:divBdr>
            <w:top w:val="none" w:sz="0" w:space="0" w:color="auto"/>
            <w:left w:val="none" w:sz="0" w:space="0" w:color="auto"/>
            <w:bottom w:val="none" w:sz="0" w:space="0" w:color="auto"/>
            <w:right w:val="none" w:sz="0" w:space="0" w:color="auto"/>
          </w:divBdr>
        </w:div>
      </w:divsChild>
    </w:div>
    <w:div w:id="755899380">
      <w:bodyDiv w:val="1"/>
      <w:marLeft w:val="0"/>
      <w:marRight w:val="0"/>
      <w:marTop w:val="0"/>
      <w:marBottom w:val="0"/>
      <w:divBdr>
        <w:top w:val="none" w:sz="0" w:space="0" w:color="auto"/>
        <w:left w:val="none" w:sz="0" w:space="0" w:color="auto"/>
        <w:bottom w:val="none" w:sz="0" w:space="0" w:color="auto"/>
        <w:right w:val="none" w:sz="0" w:space="0" w:color="auto"/>
      </w:divBdr>
    </w:div>
    <w:div w:id="1264918804">
      <w:bodyDiv w:val="1"/>
      <w:marLeft w:val="0"/>
      <w:marRight w:val="0"/>
      <w:marTop w:val="0"/>
      <w:marBottom w:val="0"/>
      <w:divBdr>
        <w:top w:val="none" w:sz="0" w:space="0" w:color="auto"/>
        <w:left w:val="none" w:sz="0" w:space="0" w:color="auto"/>
        <w:bottom w:val="none" w:sz="0" w:space="0" w:color="auto"/>
        <w:right w:val="none" w:sz="0" w:space="0" w:color="auto"/>
      </w:divBdr>
    </w:div>
    <w:div w:id="1444110776">
      <w:bodyDiv w:val="1"/>
      <w:marLeft w:val="0"/>
      <w:marRight w:val="0"/>
      <w:marTop w:val="0"/>
      <w:marBottom w:val="0"/>
      <w:divBdr>
        <w:top w:val="none" w:sz="0" w:space="0" w:color="auto"/>
        <w:left w:val="none" w:sz="0" w:space="0" w:color="auto"/>
        <w:bottom w:val="none" w:sz="0" w:space="0" w:color="auto"/>
        <w:right w:val="none" w:sz="0" w:space="0" w:color="auto"/>
      </w:divBdr>
    </w:div>
    <w:div w:id="1590694271">
      <w:bodyDiv w:val="1"/>
      <w:marLeft w:val="0"/>
      <w:marRight w:val="0"/>
      <w:marTop w:val="0"/>
      <w:marBottom w:val="0"/>
      <w:divBdr>
        <w:top w:val="none" w:sz="0" w:space="0" w:color="auto"/>
        <w:left w:val="none" w:sz="0" w:space="0" w:color="auto"/>
        <w:bottom w:val="none" w:sz="0" w:space="0" w:color="auto"/>
        <w:right w:val="none" w:sz="0" w:space="0" w:color="auto"/>
      </w:divBdr>
    </w:div>
    <w:div w:id="1596207030">
      <w:bodyDiv w:val="1"/>
      <w:marLeft w:val="0"/>
      <w:marRight w:val="0"/>
      <w:marTop w:val="0"/>
      <w:marBottom w:val="0"/>
      <w:divBdr>
        <w:top w:val="none" w:sz="0" w:space="0" w:color="auto"/>
        <w:left w:val="none" w:sz="0" w:space="0" w:color="auto"/>
        <w:bottom w:val="none" w:sz="0" w:space="0" w:color="auto"/>
        <w:right w:val="none" w:sz="0" w:space="0" w:color="auto"/>
      </w:divBdr>
      <w:divsChild>
        <w:div w:id="120348299">
          <w:blockQuote w:val="1"/>
          <w:marLeft w:val="720"/>
          <w:marRight w:val="720"/>
          <w:marTop w:val="100"/>
          <w:marBottom w:val="100"/>
          <w:divBdr>
            <w:top w:val="none" w:sz="0" w:space="0" w:color="auto"/>
            <w:left w:val="none" w:sz="0" w:space="0" w:color="auto"/>
            <w:bottom w:val="none" w:sz="0" w:space="0" w:color="auto"/>
            <w:right w:val="none" w:sz="0" w:space="0" w:color="auto"/>
          </w:divBdr>
        </w:div>
        <w:div w:id="31353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794449059">
          <w:blockQuote w:val="1"/>
          <w:marLeft w:val="720"/>
          <w:marRight w:val="720"/>
          <w:marTop w:val="100"/>
          <w:marBottom w:val="100"/>
          <w:divBdr>
            <w:top w:val="none" w:sz="0" w:space="0" w:color="auto"/>
            <w:left w:val="none" w:sz="0" w:space="0" w:color="auto"/>
            <w:bottom w:val="none" w:sz="0" w:space="0" w:color="auto"/>
            <w:right w:val="none" w:sz="0" w:space="0" w:color="auto"/>
          </w:divBdr>
        </w:div>
        <w:div w:id="798363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6539413">
      <w:bodyDiv w:val="1"/>
      <w:marLeft w:val="0"/>
      <w:marRight w:val="0"/>
      <w:marTop w:val="0"/>
      <w:marBottom w:val="0"/>
      <w:divBdr>
        <w:top w:val="none" w:sz="0" w:space="0" w:color="auto"/>
        <w:left w:val="none" w:sz="0" w:space="0" w:color="auto"/>
        <w:bottom w:val="none" w:sz="0" w:space="0" w:color="auto"/>
        <w:right w:val="none" w:sz="0" w:space="0" w:color="auto"/>
      </w:divBdr>
    </w:div>
    <w:div w:id="2125880092">
      <w:bodyDiv w:val="1"/>
      <w:marLeft w:val="0"/>
      <w:marRight w:val="0"/>
      <w:marTop w:val="0"/>
      <w:marBottom w:val="0"/>
      <w:divBdr>
        <w:top w:val="none" w:sz="0" w:space="0" w:color="auto"/>
        <w:left w:val="none" w:sz="0" w:space="0" w:color="auto"/>
        <w:bottom w:val="none" w:sz="0" w:space="0" w:color="auto"/>
        <w:right w:val="none" w:sz="0" w:space="0" w:color="auto"/>
      </w:divBdr>
    </w:div>
    <w:div w:id="213223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sv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svg"/><Relationship Id="rId25" Type="http://schemas.openxmlformats.org/officeDocument/2006/relationships/image" Target="media/image17.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sv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sv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sv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Food Worry Scale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Sheet1!$C$2</c:f>
              <c:strCache>
                <c:ptCount val="1"/>
                <c:pt idx="0">
                  <c:v>Responses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Sheet1!$B$3:$B$7</c:f>
              <c:strCache>
                <c:ptCount val="5"/>
                <c:pt idx="0">
                  <c:v>Very Low</c:v>
                </c:pt>
                <c:pt idx="1">
                  <c:v>Low</c:v>
                </c:pt>
                <c:pt idx="2">
                  <c:v>Medium</c:v>
                </c:pt>
                <c:pt idx="3">
                  <c:v>High</c:v>
                </c:pt>
                <c:pt idx="4">
                  <c:v>Very High</c:v>
                </c:pt>
              </c:strCache>
            </c:strRef>
          </c:cat>
          <c:val>
            <c:numRef>
              <c:f>Sheet1!$C$3:$C$7</c:f>
              <c:numCache>
                <c:formatCode>General</c:formatCode>
                <c:ptCount val="5"/>
                <c:pt idx="0">
                  <c:v>12</c:v>
                </c:pt>
                <c:pt idx="1">
                  <c:v>22</c:v>
                </c:pt>
                <c:pt idx="2">
                  <c:v>19</c:v>
                </c:pt>
                <c:pt idx="3">
                  <c:v>18</c:v>
                </c:pt>
                <c:pt idx="4">
                  <c:v>9</c:v>
                </c:pt>
              </c:numCache>
            </c:numRef>
          </c:val>
          <c:smooth val="0"/>
          <c:extLst>
            <c:ext xmlns:c16="http://schemas.microsoft.com/office/drawing/2014/chart" uri="{C3380CC4-5D6E-409C-BE32-E72D297353CC}">
              <c16:uniqueId val="{00000000-FDE5-488A-BB88-7D25C62A850D}"/>
            </c:ext>
          </c:extLst>
        </c:ser>
        <c:dLbls>
          <c:dLblPos val="t"/>
          <c:showLegendKey val="0"/>
          <c:showVal val="1"/>
          <c:showCatName val="0"/>
          <c:showSerName val="0"/>
          <c:showPercent val="0"/>
          <c:showBubbleSize val="0"/>
        </c:dLbls>
        <c:marker val="1"/>
        <c:smooth val="0"/>
        <c:axId val="843129360"/>
        <c:axId val="843134040"/>
      </c:lineChart>
      <c:catAx>
        <c:axId val="843129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Level</a:t>
                </a:r>
                <a:r>
                  <a:rPr lang="en-GB" baseline="0"/>
                  <a:t> of Concern</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134040"/>
        <c:crosses val="autoZero"/>
        <c:auto val="1"/>
        <c:lblAlgn val="ctr"/>
        <c:lblOffset val="100"/>
        <c:noMultiLvlLbl val="0"/>
      </c:catAx>
      <c:valAx>
        <c:axId val="843134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Responses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31293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0E2841"/>
      </a:dk2>
      <a:lt2>
        <a:srgbClr val="E8E8E8"/>
      </a:lt2>
      <a:accent1>
        <a:srgbClr val="20D2FF"/>
      </a:accent1>
      <a:accent2>
        <a:srgbClr val="FFA6D2"/>
      </a:accent2>
      <a:accent3>
        <a:srgbClr val="20D2D2"/>
      </a:accent3>
      <a:accent4>
        <a:srgbClr val="FED120"/>
      </a:accent4>
      <a:accent5>
        <a:srgbClr val="A5FFA5"/>
      </a:accent5>
      <a:accent6>
        <a:srgbClr val="D2A6FF"/>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4</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6</cp:revision>
  <dcterms:created xsi:type="dcterms:W3CDTF">2026-05-22T14:44:00Z</dcterms:created>
  <dcterms:modified xsi:type="dcterms:W3CDTF">2026-07-06T14:37:00Z</dcterms:modified>
</cp:coreProperties>
</file>