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F68A4" w14:textId="4A17BE1F" w:rsidR="00DE0857" w:rsidRPr="00DE0857" w:rsidRDefault="0024140C" w:rsidP="00DE0857">
      <w:pPr>
        <w:rPr>
          <w:rFonts w:cs="Arial"/>
          <w:b/>
          <w:bCs/>
          <w:sz w:val="56"/>
          <w:szCs w:val="52"/>
          <w:u w:val="single"/>
        </w:rPr>
      </w:pPr>
      <w:r>
        <w:rPr>
          <w:rFonts w:cs="Arial"/>
          <w:b/>
          <w:bCs/>
          <w:noProof/>
          <w:sz w:val="56"/>
          <w:szCs w:val="52"/>
          <w:u w:val="singl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401E9A5" wp14:editId="15020DD7">
                <wp:simplePos x="0" y="0"/>
                <wp:positionH relativeFrom="column">
                  <wp:posOffset>4642485</wp:posOffset>
                </wp:positionH>
                <wp:positionV relativeFrom="page">
                  <wp:posOffset>1076960</wp:posOffset>
                </wp:positionV>
                <wp:extent cx="1743710" cy="1786890"/>
                <wp:effectExtent l="247650" t="171450" r="237490" b="41910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3710" cy="1786890"/>
                          <a:chOff x="53945" y="0"/>
                          <a:chExt cx="2003576" cy="2040845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78141" y="0"/>
                            <a:ext cx="1979380" cy="1914050"/>
                            <a:chOff x="0" y="0"/>
                            <a:chExt cx="1979533" cy="191452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14525" cy="1914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0" name="Isosceles Triangle 10"/>
                          <wps:cNvSpPr/>
                          <wps:spPr>
                            <a:xfrm rot="18035303">
                              <a:off x="809518" y="696816"/>
                              <a:ext cx="1260216" cy="1079815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" name="Isosceles Triangle 11"/>
                        <wps:cNvSpPr/>
                        <wps:spPr>
                          <a:xfrm>
                            <a:off x="395069" y="967919"/>
                            <a:ext cx="1267991" cy="1072926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Isosceles Triangle 12"/>
                        <wps:cNvSpPr/>
                        <wps:spPr>
                          <a:xfrm rot="14358097">
                            <a:off x="884591" y="122555"/>
                            <a:ext cx="1259849" cy="1079642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Isosceles Triangle 13"/>
                        <wps:cNvSpPr/>
                        <wps:spPr>
                          <a:xfrm rot="7220409">
                            <a:off x="-36159" y="190500"/>
                            <a:ext cx="1259849" cy="1079642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B4FAEA" id="Group 14" o:spid="_x0000_s1026" style="position:absolute;margin-left:365.55pt;margin-top:84.8pt;width:137.3pt;height:140.7pt;z-index:-251657216;mso-position-vertical-relative:page;mso-width-relative:margin;mso-height-relative:margin" coordorigin="539" coordsize="20035,204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">
                <v:group id="Group 8" o:spid="_x0000_s1027" style="position:absolute;left:781;width:19794;height:19140" coordsize="19795,1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8" type="#_x0000_t75" style="position:absolute;width:19145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">
                    <v:imagedata r:id="rId8" o:title=""/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10" o:spid="_x0000_s1029" type="#_x0000_t5" style="position:absolute;left:8095;top:6968;width:12602;height:10798;rotation:-389360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" fillcolor="white [3212]" strokecolor="white [3212]" strokeweight="1pt"/>
                </v:group>
                <v:shape id="Isosceles Triangle 11" o:spid="_x0000_s1030" type="#_x0000_t5" style="position:absolute;left:3950;top:9679;width:12680;height:10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" fillcolor="white [3212]" strokecolor="white [3212]" strokeweight="1pt"/>
                <v:shape id="Isosceles Triangle 12" o:spid="_x0000_s1031" type="#_x0000_t5" style="position:absolute;left:8845;top:1225;width:12599;height:10797;rotation:-791008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" fillcolor="white [3212]" strokecolor="white [3212]" strokeweight="1pt"/>
                <v:shape id="Isosceles Triangle 13" o:spid="_x0000_s1032" type="#_x0000_t5" style="position:absolute;left:-363;top:1905;width:12599;height:10796;rotation:788661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" fillcolor="white [3212]" strokecolor="white [3212]" strokeweight="1pt"/>
                <w10:wrap type="square" anchory="page"/>
              </v:group>
            </w:pict>
          </mc:Fallback>
        </mc:AlternateContent>
      </w:r>
      <w:r w:rsidR="00DE0857" w:rsidRPr="00DE0857">
        <w:rPr>
          <w:rFonts w:cs="Arial"/>
          <w:b/>
          <w:bCs/>
          <w:sz w:val="56"/>
          <w:szCs w:val="52"/>
          <w:u w:val="single"/>
        </w:rPr>
        <w:t>Coniston Green Toddler Play Area Refurbishment</w:t>
      </w:r>
    </w:p>
    <w:p w14:paraId="11933C34" w14:textId="77777777" w:rsidR="007B703A" w:rsidRPr="00500A7A" w:rsidRDefault="007B703A" w:rsidP="007B703A">
      <w:pPr>
        <w:pStyle w:val="NormalWeb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36"/>
          <w:szCs w:val="36"/>
          <w:u w:val="single"/>
        </w:rPr>
      </w:pPr>
      <w:r w:rsidRPr="00500A7A">
        <w:rPr>
          <w:rFonts w:ascii="Arial" w:hAnsi="Arial" w:cs="Arial"/>
          <w:b/>
          <w:bCs/>
          <w:color w:val="000000"/>
          <w:sz w:val="36"/>
          <w:szCs w:val="36"/>
          <w:u w:val="single"/>
        </w:rPr>
        <w:t>Pre Build Community Engagement – November 2025</w:t>
      </w:r>
    </w:p>
    <w:p w14:paraId="33EE4A53" w14:textId="2583E5B5" w:rsidR="00DE0857" w:rsidRPr="00DE0857" w:rsidRDefault="00DE0857" w:rsidP="00DE0857">
      <w:pPr>
        <w:pStyle w:val="NormalWeb"/>
        <w:jc w:val="both"/>
        <w:rPr>
          <w:rFonts w:ascii="Arial" w:hAnsi="Arial" w:cs="Arial"/>
        </w:rPr>
      </w:pPr>
      <w:r w:rsidRPr="00DE0857">
        <w:rPr>
          <w:rFonts w:ascii="Arial" w:hAnsi="Arial" w:cs="Arial"/>
          <w:color w:val="000000"/>
        </w:rPr>
        <w:t>Two online surveys were created to support the procurement of a contract for the Coniston Green Toddler Play Area Refurbishment.</w:t>
      </w:r>
      <w:r w:rsidR="0024140C" w:rsidRPr="0024140C">
        <w:rPr>
          <w:rFonts w:cs="Arial"/>
          <w:b/>
          <w:bCs/>
          <w:noProof/>
          <w:sz w:val="56"/>
          <w:szCs w:val="52"/>
          <w:u w:val="single"/>
        </w:rPr>
        <w:t xml:space="preserve"> </w:t>
      </w:r>
    </w:p>
    <w:p w14:paraId="57A622ED" w14:textId="77777777" w:rsidR="00DE0857" w:rsidRPr="00DE0857" w:rsidRDefault="00DE0857" w:rsidP="00DE0857">
      <w:pPr>
        <w:pStyle w:val="NormalWeb"/>
        <w:jc w:val="both"/>
        <w:rPr>
          <w:rFonts w:ascii="Arial" w:hAnsi="Arial" w:cs="Arial"/>
        </w:rPr>
      </w:pPr>
      <w:r w:rsidRPr="00DE0857">
        <w:rPr>
          <w:rFonts w:ascii="Arial" w:hAnsi="Arial" w:cs="Arial"/>
          <w:color w:val="000000"/>
        </w:rPr>
        <w:t>A South Ward Day of Action also took place, during which the Development Team and Grounds Manager supported a wider community initiative. Surveys were distributed through local organisations, and door-to-door engagement took place, with a particular focus on what the community would like to see in the new play area.</w:t>
      </w:r>
    </w:p>
    <w:p w14:paraId="1B96B099" w14:textId="1B2F96A4" w:rsidR="00DE0857" w:rsidRPr="00DE0857" w:rsidRDefault="00DE0857" w:rsidP="00DE0857">
      <w:pPr>
        <w:pStyle w:val="NormalWeb"/>
        <w:rPr>
          <w:rFonts w:ascii="Arial" w:hAnsi="Arial" w:cs="Arial"/>
          <w:sz w:val="48"/>
          <w:szCs w:val="48"/>
        </w:rPr>
      </w:pPr>
      <w:r w:rsidRPr="00DE0857">
        <w:rPr>
          <w:rFonts w:ascii="Arial" w:hAnsi="Arial" w:cs="Arial"/>
          <w:color w:val="000000"/>
          <w:sz w:val="48"/>
          <w:szCs w:val="48"/>
          <w:u w:val="single"/>
        </w:rPr>
        <w:t>You Said, We Did</w:t>
      </w:r>
    </w:p>
    <w:p w14:paraId="163FBD4E" w14:textId="41671DD0" w:rsidR="00DE0857" w:rsidRDefault="00DE0857" w:rsidP="00DE0857">
      <w:pPr>
        <w:pStyle w:val="NormalWeb"/>
        <w:rPr>
          <w:rFonts w:cs="Arial"/>
        </w:rPr>
        <w:sectPr w:rsidR="00DE0857" w:rsidSect="00DE0857">
          <w:headerReference w:type="default" r:id="rId9"/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8292EAC" w14:textId="77777777" w:rsidR="00DE0857" w:rsidRPr="00483262" w:rsidRDefault="00DE0857" w:rsidP="00DE0857">
      <w:pPr>
        <w:rPr>
          <w:b/>
          <w:bCs/>
        </w:rPr>
      </w:pPr>
      <w:r w:rsidRPr="00483262">
        <w:rPr>
          <w:b/>
          <w:bCs/>
        </w:rPr>
        <w:t>You said: Play should be for everyone</w:t>
      </w:r>
    </w:p>
    <w:p w14:paraId="5EF07D49" w14:textId="77777777" w:rsidR="00DE0857" w:rsidRDefault="00DE0857" w:rsidP="00DE0857">
      <w:pPr>
        <w:ind w:left="720"/>
        <w:rPr>
          <w:rFonts w:cs="Arial"/>
          <w:bCs/>
        </w:rPr>
      </w:pPr>
      <w:r>
        <w:t>“</w:t>
      </w:r>
      <w:r w:rsidRPr="008969EE">
        <w:rPr>
          <w:rFonts w:cs="Arial"/>
          <w:bCs/>
        </w:rPr>
        <w:t>Accessible sturdy equipment</w:t>
      </w:r>
      <w:r>
        <w:rPr>
          <w:rFonts w:cs="Arial"/>
          <w:bCs/>
        </w:rPr>
        <w:t>”</w:t>
      </w:r>
    </w:p>
    <w:p w14:paraId="4B033CA6" w14:textId="77777777" w:rsidR="00DE0857" w:rsidRPr="00483262" w:rsidRDefault="00DE0857" w:rsidP="00DE0857">
      <w:pPr>
        <w:rPr>
          <w:b/>
          <w:bCs/>
        </w:rPr>
      </w:pPr>
      <w:r w:rsidRPr="00483262">
        <w:rPr>
          <w:b/>
          <w:bCs/>
        </w:rPr>
        <w:t>We did: Designed inclusive equipment for all abilities</w:t>
      </w:r>
    </w:p>
    <w:p w14:paraId="563A920E" w14:textId="77777777" w:rsidR="00DE0857" w:rsidRDefault="00DE0857" w:rsidP="00DE0857"/>
    <w:p w14:paraId="2002168D" w14:textId="77777777" w:rsidR="00DE0857" w:rsidRPr="00483262" w:rsidRDefault="00DE0857" w:rsidP="00DE0857">
      <w:pPr>
        <w:rPr>
          <w:b/>
          <w:bCs/>
        </w:rPr>
      </w:pPr>
      <w:r w:rsidRPr="00483262">
        <w:rPr>
          <w:b/>
          <w:bCs/>
        </w:rPr>
        <w:t>You said: Kids learn through play</w:t>
      </w:r>
    </w:p>
    <w:p w14:paraId="0B27F58B" w14:textId="77777777" w:rsidR="00DE0857" w:rsidRDefault="00DE0857" w:rsidP="00DE0857">
      <w:pPr>
        <w:ind w:left="720"/>
      </w:pPr>
      <w:r>
        <w:t>“</w:t>
      </w:r>
      <w:r w:rsidRPr="00DF4F11">
        <w:rPr>
          <w:rFonts w:cs="Arial"/>
          <w:bCs/>
        </w:rPr>
        <w:t>like connect 4 and puzzle mazes</w:t>
      </w:r>
      <w:r>
        <w:rPr>
          <w:rFonts w:cs="Arial"/>
          <w:bCs/>
        </w:rPr>
        <w:t>”</w:t>
      </w:r>
    </w:p>
    <w:p w14:paraId="17039291" w14:textId="77777777" w:rsidR="00DE0857" w:rsidRPr="00483262" w:rsidRDefault="00DE0857" w:rsidP="00DE0857">
      <w:pPr>
        <w:rPr>
          <w:b/>
          <w:bCs/>
        </w:rPr>
      </w:pPr>
      <w:r w:rsidRPr="00483262">
        <w:rPr>
          <w:b/>
          <w:bCs/>
        </w:rPr>
        <w:t>We did: Added sensory and interactive play features</w:t>
      </w:r>
    </w:p>
    <w:p w14:paraId="7F1A7992" w14:textId="77777777" w:rsidR="00DE0857" w:rsidRDefault="00DE0857" w:rsidP="00DE0857"/>
    <w:p w14:paraId="35B6DF62" w14:textId="77777777" w:rsidR="00DE0857" w:rsidRPr="00483262" w:rsidRDefault="00DE0857" w:rsidP="00DE0857">
      <w:pPr>
        <w:rPr>
          <w:b/>
          <w:bCs/>
        </w:rPr>
      </w:pPr>
      <w:r w:rsidRPr="00483262">
        <w:rPr>
          <w:b/>
          <w:bCs/>
        </w:rPr>
        <w:t>You said: Parents need to supervise easily</w:t>
      </w:r>
    </w:p>
    <w:p w14:paraId="43A48A7E" w14:textId="77777777" w:rsidR="00DE0857" w:rsidRDefault="00DE0857" w:rsidP="00DE0857">
      <w:pPr>
        <w:ind w:firstLine="720"/>
      </w:pPr>
      <w:r>
        <w:t>“</w:t>
      </w:r>
      <w:r w:rsidRPr="008969EE">
        <w:rPr>
          <w:rFonts w:cs="Arial"/>
          <w:bCs/>
        </w:rPr>
        <w:t xml:space="preserve">The area needs a clean up! </w:t>
      </w:r>
      <w:r>
        <w:rPr>
          <w:rFonts w:cs="Arial"/>
          <w:bCs/>
        </w:rPr>
        <w:t xml:space="preserve">….. </w:t>
      </w:r>
      <w:r w:rsidRPr="008969EE">
        <w:rPr>
          <w:rFonts w:cs="Arial"/>
          <w:bCs/>
        </w:rPr>
        <w:t>and more benches</w:t>
      </w:r>
      <w:r>
        <w:rPr>
          <w:rFonts w:cs="Arial"/>
          <w:bCs/>
        </w:rPr>
        <w:t>”</w:t>
      </w:r>
    </w:p>
    <w:p w14:paraId="1A61E016" w14:textId="77777777" w:rsidR="00DE0857" w:rsidRPr="00483262" w:rsidRDefault="00DE0857" w:rsidP="00DE0857">
      <w:pPr>
        <w:rPr>
          <w:b/>
          <w:bCs/>
        </w:rPr>
      </w:pPr>
      <w:r w:rsidRPr="00483262">
        <w:rPr>
          <w:b/>
          <w:bCs/>
        </w:rPr>
        <w:t>We did: Improved layout, visibility and seating areas</w:t>
      </w:r>
    </w:p>
    <w:p w14:paraId="37DE7D71" w14:textId="77777777" w:rsidR="00DE0857" w:rsidRDefault="00DE0857" w:rsidP="00DE0857"/>
    <w:p w14:paraId="6D7F1C88" w14:textId="77777777" w:rsidR="00DE0857" w:rsidRPr="00483262" w:rsidRDefault="00DE0857" w:rsidP="00DE0857">
      <w:pPr>
        <w:rPr>
          <w:b/>
          <w:bCs/>
        </w:rPr>
      </w:pPr>
      <w:r w:rsidRPr="00483262">
        <w:rPr>
          <w:b/>
          <w:bCs/>
        </w:rPr>
        <w:t>You said: Make it more colourful and educational</w:t>
      </w:r>
    </w:p>
    <w:p w14:paraId="40768E5C" w14:textId="77777777" w:rsidR="00DE0857" w:rsidRPr="00483262" w:rsidRDefault="00DE0857" w:rsidP="00DE0857">
      <w:pPr>
        <w:rPr>
          <w:b/>
          <w:bCs/>
          <w:u w:val="single"/>
        </w:rPr>
      </w:pPr>
      <w:r>
        <w:tab/>
        <w:t>“</w:t>
      </w:r>
      <w:r w:rsidRPr="00DF4F11">
        <w:rPr>
          <w:rFonts w:cs="Arial"/>
          <w:bCs/>
        </w:rPr>
        <w:t>I like bright colour</w:t>
      </w:r>
      <w:r>
        <w:rPr>
          <w:rFonts w:cs="Arial"/>
          <w:bCs/>
        </w:rPr>
        <w:t>s”</w:t>
      </w:r>
    </w:p>
    <w:p w14:paraId="1F402A21" w14:textId="77777777" w:rsidR="00DE0857" w:rsidRPr="00483262" w:rsidRDefault="00DE0857" w:rsidP="00DE0857">
      <w:pPr>
        <w:rPr>
          <w:b/>
          <w:bCs/>
        </w:rPr>
      </w:pPr>
      <w:r w:rsidRPr="00483262">
        <w:rPr>
          <w:b/>
          <w:bCs/>
        </w:rPr>
        <w:t>We did: Used colourful wet pour to enhance the design</w:t>
      </w:r>
    </w:p>
    <w:p w14:paraId="7B9CEB22" w14:textId="77777777" w:rsidR="00DE0857" w:rsidRDefault="00DE0857" w:rsidP="00DE0857"/>
    <w:p w14:paraId="4DF56B91" w14:textId="77777777" w:rsidR="00DE0857" w:rsidRPr="00483262" w:rsidRDefault="00DE0857" w:rsidP="00DE0857">
      <w:pPr>
        <w:rPr>
          <w:b/>
          <w:bCs/>
        </w:rPr>
      </w:pPr>
      <w:r w:rsidRPr="00483262">
        <w:rPr>
          <w:b/>
          <w:bCs/>
        </w:rPr>
        <w:t xml:space="preserve">You said: </w:t>
      </w:r>
      <w:r>
        <w:rPr>
          <w:b/>
          <w:bCs/>
        </w:rPr>
        <w:t>Add play value</w:t>
      </w:r>
    </w:p>
    <w:p w14:paraId="5B2C6906" w14:textId="77777777" w:rsidR="00DE0857" w:rsidRDefault="00DE0857" w:rsidP="00DE0857">
      <w:pPr>
        <w:ind w:left="720"/>
      </w:pPr>
      <w:r>
        <w:lastRenderedPageBreak/>
        <w:t>“</w:t>
      </w:r>
      <w:r w:rsidRPr="008969EE">
        <w:rPr>
          <w:rFonts w:cs="Arial"/>
          <w:bCs/>
        </w:rPr>
        <w:t>the value to play for today’s kids need to be met</w:t>
      </w:r>
      <w:r>
        <w:rPr>
          <w:rFonts w:cs="Arial"/>
          <w:bCs/>
        </w:rPr>
        <w:t>”</w:t>
      </w:r>
    </w:p>
    <w:p w14:paraId="51C5F2BB" w14:textId="77777777" w:rsidR="00DE0857" w:rsidRDefault="00DE0857" w:rsidP="00DE0857">
      <w:r w:rsidRPr="00483262">
        <w:rPr>
          <w:b/>
          <w:bCs/>
        </w:rPr>
        <w:t xml:space="preserve">We did: </w:t>
      </w:r>
      <w:r>
        <w:rPr>
          <w:b/>
          <w:bCs/>
        </w:rPr>
        <w:t>the final design has over 55 individual play values.</w:t>
      </w:r>
    </w:p>
    <w:p w14:paraId="2B0FA78A" w14:textId="77777777" w:rsidR="00DE0857" w:rsidRPr="00DE0857" w:rsidRDefault="00DE0857" w:rsidP="00DE0857">
      <w:pPr>
        <w:rPr>
          <w:rFonts w:cs="Arial"/>
          <w:szCs w:val="24"/>
        </w:rPr>
      </w:pPr>
    </w:p>
    <w:p w14:paraId="7E2492BA" w14:textId="56C0A8E4" w:rsidR="00DE0857" w:rsidRDefault="00DE0857" w:rsidP="00DE0857">
      <w:pPr>
        <w:tabs>
          <w:tab w:val="left" w:pos="954"/>
        </w:tabs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381C11D7" wp14:editId="698C0350">
            <wp:extent cx="5731510" cy="3020652"/>
            <wp:effectExtent l="0" t="0" r="2540" b="889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1267E5FD-431E-0640-3370-4992A83BF2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1A77B5D" w14:textId="21348A16" w:rsidR="00DE0857" w:rsidRDefault="00DE0857" w:rsidP="00DE0857">
      <w:pPr>
        <w:tabs>
          <w:tab w:val="left" w:pos="954"/>
        </w:tabs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77A225A9" wp14:editId="43905444">
            <wp:extent cx="5731510" cy="2968703"/>
            <wp:effectExtent l="0" t="0" r="2540" b="317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7AD65B22-8FF1-00ED-C2BE-DC8ED6A554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BA6AF25" w14:textId="77777777" w:rsidR="00DE0857" w:rsidRDefault="00DE0857" w:rsidP="00DE0857">
      <w:pPr>
        <w:tabs>
          <w:tab w:val="left" w:pos="954"/>
        </w:tabs>
        <w:rPr>
          <w:rFonts w:cs="Arial"/>
          <w:szCs w:val="24"/>
        </w:rPr>
      </w:pPr>
    </w:p>
    <w:p w14:paraId="629DFDF3" w14:textId="77777777" w:rsidR="00DE0857" w:rsidRDefault="00DE0857" w:rsidP="00DE0857">
      <w:pPr>
        <w:tabs>
          <w:tab w:val="left" w:pos="954"/>
        </w:tabs>
        <w:rPr>
          <w:rFonts w:cs="Arial"/>
          <w:szCs w:val="24"/>
        </w:rPr>
        <w:sectPr w:rsidR="00DE0857" w:rsidSect="00DE085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3EDFF61" w14:textId="20DB6CB9" w:rsidR="008B2E28" w:rsidRPr="008B2E28" w:rsidRDefault="008B2E28" w:rsidP="00DE0857">
      <w:pPr>
        <w:tabs>
          <w:tab w:val="left" w:pos="954"/>
        </w:tabs>
        <w:jc w:val="center"/>
        <w:rPr>
          <w:rFonts w:cs="Arial"/>
          <w:b/>
          <w:bCs/>
          <w:sz w:val="32"/>
          <w:szCs w:val="32"/>
          <w:u w:val="single"/>
        </w:rPr>
      </w:pPr>
      <w:r w:rsidRPr="008B2E28">
        <w:rPr>
          <w:rFonts w:cs="Arial"/>
          <w:b/>
          <w:bCs/>
          <w:sz w:val="32"/>
          <w:szCs w:val="32"/>
          <w:u w:val="single"/>
        </w:rPr>
        <w:lastRenderedPageBreak/>
        <w:t>Chosen Play Area Design</w:t>
      </w:r>
    </w:p>
    <w:p w14:paraId="7CDA6D3F" w14:textId="0BB2C2F6" w:rsidR="00DE0857" w:rsidRDefault="00DE0857" w:rsidP="00DE0857">
      <w:pPr>
        <w:tabs>
          <w:tab w:val="left" w:pos="954"/>
        </w:tabs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drawing>
          <wp:inline distT="0" distB="0" distL="0" distR="0" wp14:anchorId="78160F17" wp14:editId="753B2FD2">
            <wp:extent cx="8496300" cy="5045553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7912" cy="505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77F87" w14:textId="77777777" w:rsidR="0025480D" w:rsidRDefault="0025480D" w:rsidP="00DE0857">
      <w:pPr>
        <w:tabs>
          <w:tab w:val="left" w:pos="954"/>
        </w:tabs>
        <w:jc w:val="center"/>
        <w:rPr>
          <w:rFonts w:cs="Arial"/>
          <w:szCs w:val="24"/>
        </w:rPr>
        <w:sectPr w:rsidR="0025480D" w:rsidSect="00DE0857">
          <w:headerReference w:type="default" r:id="rId14"/>
          <w:footerReference w:type="default" r:id="rId15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79A8F13" w14:textId="77777777" w:rsidR="00517D89" w:rsidRPr="0056568C" w:rsidRDefault="00517D89" w:rsidP="00517D89">
      <w:pPr>
        <w:pStyle w:val="ListParagraph"/>
        <w:numPr>
          <w:ilvl w:val="0"/>
          <w:numId w:val="1"/>
        </w:numPr>
        <w:tabs>
          <w:tab w:val="left" w:pos="954"/>
        </w:tabs>
        <w:rPr>
          <w:rFonts w:cs="Arial"/>
          <w:b/>
          <w:bCs/>
          <w:sz w:val="36"/>
          <w:szCs w:val="36"/>
          <w:u w:val="single"/>
        </w:rPr>
      </w:pPr>
      <w:bookmarkStart w:id="0" w:name="_Hlk236044225"/>
      <w:r w:rsidRPr="0056568C">
        <w:rPr>
          <w:rFonts w:cs="Arial"/>
          <w:b/>
          <w:bCs/>
          <w:sz w:val="36"/>
          <w:szCs w:val="36"/>
          <w:u w:val="single"/>
        </w:rPr>
        <w:t>Play Area Reopening Event</w:t>
      </w:r>
    </w:p>
    <w:bookmarkEnd w:id="0"/>
    <w:p w14:paraId="4F6F8393" w14:textId="77777777" w:rsidR="00517D89" w:rsidRDefault="00517D89" w:rsidP="00517D89">
      <w:pPr>
        <w:tabs>
          <w:tab w:val="left" w:pos="954"/>
        </w:tabs>
        <w:rPr>
          <w:rFonts w:cs="Arial"/>
          <w:szCs w:val="24"/>
        </w:rPr>
      </w:pPr>
      <w:r w:rsidRPr="0056568C">
        <w:rPr>
          <w:rFonts w:cs="Arial"/>
          <w:szCs w:val="24"/>
        </w:rPr>
        <w:t>Following the completion of the play area build, a grand opening was held on the 25</w:t>
      </w:r>
      <w:r w:rsidRPr="0056568C">
        <w:rPr>
          <w:rFonts w:cs="Arial"/>
          <w:szCs w:val="24"/>
          <w:vertAlign w:val="superscript"/>
        </w:rPr>
        <w:t>th</w:t>
      </w:r>
      <w:r w:rsidRPr="0056568C">
        <w:rPr>
          <w:rFonts w:cs="Arial"/>
          <w:szCs w:val="24"/>
        </w:rPr>
        <w:t xml:space="preserve"> July 2026 in</w:t>
      </w:r>
      <w:r w:rsidRPr="00500A7A">
        <w:rPr>
          <w:rFonts w:cs="Arial"/>
          <w:szCs w:val="24"/>
        </w:rPr>
        <w:t xml:space="preserve"> order to introduce the community to the new space.</w:t>
      </w:r>
    </w:p>
    <w:p w14:paraId="041776AC" w14:textId="36B037B7" w:rsidR="00517D89" w:rsidRDefault="0056568C" w:rsidP="00517D89">
      <w:pPr>
        <w:tabs>
          <w:tab w:val="left" w:pos="954"/>
        </w:tabs>
        <w:rPr>
          <w:rFonts w:cs="Arial"/>
          <w:szCs w:val="24"/>
        </w:rPr>
      </w:pPr>
      <w:r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78CC80" wp14:editId="425F2D16">
                <wp:simplePos x="0" y="0"/>
                <wp:positionH relativeFrom="column">
                  <wp:posOffset>4152900</wp:posOffset>
                </wp:positionH>
                <wp:positionV relativeFrom="paragraph">
                  <wp:posOffset>469900</wp:posOffset>
                </wp:positionV>
                <wp:extent cx="1228725" cy="942975"/>
                <wp:effectExtent l="0" t="0" r="28575" b="161925"/>
                <wp:wrapNone/>
                <wp:docPr id="18" name="Speech Bubble: Rectangle with Corners Rounde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942975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E3D2F2" w14:textId="778A8C43" w:rsidR="00517D89" w:rsidRPr="00201699" w:rsidRDefault="0056568C" w:rsidP="00517D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Cs w:val="24"/>
                              </w:rPr>
                              <w:t>Great to have dedicated toddler 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8CC8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18" o:spid="_x0000_s1026" type="#_x0000_t62" style="position:absolute;margin-left:327pt;margin-top:37pt;width:96.75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" adj="6300,24300" fillcolor="#20d2d2 [3206]" strokecolor="#041f1f [486]" strokeweight="1pt">
                <v:textbox>
                  <w:txbxContent>
                    <w:p w14:paraId="6DE3D2F2" w14:textId="778A8C43" w:rsidR="00517D89" w:rsidRPr="00201699" w:rsidRDefault="0056568C" w:rsidP="00517D8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Cs w:val="24"/>
                        </w:rPr>
                        <w:t>Great to have dedicated toddler space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0C0F3D" wp14:editId="2144C8BB">
                <wp:simplePos x="0" y="0"/>
                <wp:positionH relativeFrom="column">
                  <wp:posOffset>3105150</wp:posOffset>
                </wp:positionH>
                <wp:positionV relativeFrom="paragraph">
                  <wp:posOffset>469900</wp:posOffset>
                </wp:positionV>
                <wp:extent cx="952500" cy="942975"/>
                <wp:effectExtent l="0" t="0" r="19050" b="161925"/>
                <wp:wrapNone/>
                <wp:docPr id="6" name="Speech Bubble: Rectangle with Corners Round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942975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12E583" w14:textId="42E66F1C" w:rsidR="00517D89" w:rsidRPr="00201699" w:rsidRDefault="0056568C" w:rsidP="00517D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Cs w:val="24"/>
                              </w:rPr>
                              <w:t>Love the new play area!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C0F3D" id="Speech Bubble: Rectangle with Corners Rounded 6" o:spid="_x0000_s1027" type="#_x0000_t62" style="position:absolute;margin-left:244.5pt;margin-top:37pt;width:75pt;height:7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" adj="6300,24300" fillcolor="#ffa6d2 [3205]" strokecolor="#3e001e [485]" strokeweight="1pt">
                <v:textbox>
                  <w:txbxContent>
                    <w:p w14:paraId="1112E583" w14:textId="42E66F1C" w:rsidR="00517D89" w:rsidRPr="00201699" w:rsidRDefault="0056568C" w:rsidP="00517D8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Cs w:val="24"/>
                        </w:rPr>
                        <w:t>Love the new play area!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96D569" wp14:editId="0E522B92">
                <wp:simplePos x="0" y="0"/>
                <wp:positionH relativeFrom="column">
                  <wp:posOffset>-19050</wp:posOffset>
                </wp:positionH>
                <wp:positionV relativeFrom="paragraph">
                  <wp:posOffset>460376</wp:posOffset>
                </wp:positionV>
                <wp:extent cx="3028950" cy="952500"/>
                <wp:effectExtent l="0" t="0" r="19050" b="152400"/>
                <wp:wrapNone/>
                <wp:docPr id="4" name="Speech Bubble: Rectangle with Corners Round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952500"/>
                        </a:xfrm>
                        <a:prstGeom prst="wedgeRoundRectCallout">
                          <a:avLst>
                            <a:gd name="adj1" fmla="val -24813"/>
                            <a:gd name="adj2" fmla="val 6250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77AE95" w14:textId="71B5B8DA" w:rsidR="00517D89" w:rsidRPr="00201699" w:rsidRDefault="0056568C" w:rsidP="00517D89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Cs w:val="24"/>
                              </w:rPr>
                              <w:t>Love the new play area. Would like to see improvements in other areas too like Jubilee. In particular bits for older and younger kids – like at Castle Batch.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6D569" id="Speech Bubble: Rectangle with Corners Rounded 4" o:spid="_x0000_s1028" type="#_x0000_t62" style="position:absolute;margin-left:-1.5pt;margin-top:36.25pt;width:238.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" adj="5440,24300" fillcolor="#20d2ff [3204]" strokecolor="#00212a [484]" strokeweight="1pt">
                <v:textbox>
                  <w:txbxContent>
                    <w:p w14:paraId="5E77AE95" w14:textId="71B5B8DA" w:rsidR="00517D89" w:rsidRPr="00201699" w:rsidRDefault="0056568C" w:rsidP="00517D89">
                      <w:pPr>
                        <w:jc w:val="center"/>
                      </w:pPr>
                      <w:r>
                        <w:rPr>
                          <w:rFonts w:cs="Arial"/>
                          <w:color w:val="000000" w:themeColor="text1"/>
                          <w:szCs w:val="24"/>
                        </w:rPr>
                        <w:t>Love the new play area. Would like to see improvements in other areas too like Jubilee. In particular bits for older and younger kids – like at Castle Batch.</w:t>
                      </w:r>
                    </w:p>
                  </w:txbxContent>
                </v:textbox>
              </v:shape>
            </w:pict>
          </mc:Fallback>
        </mc:AlternateContent>
      </w:r>
      <w:r w:rsidR="00517D89">
        <w:rPr>
          <w:rFonts w:cs="Arial"/>
          <w:szCs w:val="24"/>
        </w:rPr>
        <w:t>We had some wonderful comment from both users and parents/carers, both in person and online:</w:t>
      </w:r>
    </w:p>
    <w:p w14:paraId="133056EA" w14:textId="33C456B3" w:rsidR="00517D89" w:rsidRDefault="00517D89" w:rsidP="00517D89">
      <w:pPr>
        <w:tabs>
          <w:tab w:val="left" w:pos="954"/>
        </w:tabs>
        <w:rPr>
          <w:rFonts w:cs="Arial"/>
          <w:szCs w:val="24"/>
        </w:rPr>
      </w:pPr>
    </w:p>
    <w:p w14:paraId="40830BDA" w14:textId="56A9D244" w:rsidR="00517D89" w:rsidRDefault="00517D89" w:rsidP="00517D89">
      <w:pPr>
        <w:tabs>
          <w:tab w:val="left" w:pos="954"/>
        </w:tabs>
        <w:rPr>
          <w:rFonts w:cs="Arial"/>
          <w:szCs w:val="24"/>
        </w:rPr>
      </w:pPr>
    </w:p>
    <w:p w14:paraId="7E6A708D" w14:textId="1A2681FA" w:rsidR="00517D89" w:rsidRDefault="00517D89" w:rsidP="00517D89">
      <w:pPr>
        <w:tabs>
          <w:tab w:val="left" w:pos="954"/>
        </w:tabs>
        <w:rPr>
          <w:rFonts w:cs="Arial"/>
          <w:szCs w:val="24"/>
        </w:rPr>
      </w:pPr>
    </w:p>
    <w:p w14:paraId="546CC091" w14:textId="164CEDF6" w:rsidR="00517D89" w:rsidRDefault="00517D89" w:rsidP="00517D89">
      <w:pPr>
        <w:tabs>
          <w:tab w:val="left" w:pos="954"/>
        </w:tabs>
        <w:rPr>
          <w:rFonts w:cs="Arial"/>
          <w:szCs w:val="24"/>
        </w:rPr>
      </w:pPr>
    </w:p>
    <w:p w14:paraId="5B12D777" w14:textId="77777777" w:rsidR="00517D89" w:rsidRPr="0056568C" w:rsidRDefault="00517D89" w:rsidP="00517D89">
      <w:pPr>
        <w:tabs>
          <w:tab w:val="left" w:pos="954"/>
        </w:tabs>
        <w:rPr>
          <w:rFonts w:cs="Arial"/>
          <w:szCs w:val="24"/>
        </w:rPr>
      </w:pPr>
      <w:r w:rsidRPr="0056568C">
        <w:rPr>
          <w:rFonts w:cs="Arial"/>
          <w:szCs w:val="24"/>
        </w:rPr>
        <w:t>We also made sure to listen to feedback for improvement at the site, and recommended action where appropriate.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517D89" w:rsidRPr="0056568C" w14:paraId="0C20872C" w14:textId="77777777" w:rsidTr="00380155">
        <w:tc>
          <w:tcPr>
            <w:tcW w:w="4248" w:type="dxa"/>
          </w:tcPr>
          <w:p w14:paraId="7CE0DBD3" w14:textId="77777777" w:rsidR="00517D89" w:rsidRPr="0056568C" w:rsidRDefault="00517D89" w:rsidP="00380155">
            <w:pPr>
              <w:tabs>
                <w:tab w:val="left" w:pos="954"/>
              </w:tabs>
              <w:rPr>
                <w:rFonts w:cs="Arial"/>
                <w:b/>
                <w:bCs/>
                <w:szCs w:val="24"/>
                <w:u w:val="single"/>
              </w:rPr>
            </w:pPr>
            <w:r w:rsidRPr="0056568C">
              <w:rPr>
                <w:rFonts w:cs="Arial"/>
                <w:b/>
                <w:bCs/>
                <w:szCs w:val="24"/>
                <w:u w:val="single"/>
              </w:rPr>
              <w:t>Suggestions</w:t>
            </w:r>
          </w:p>
        </w:tc>
        <w:tc>
          <w:tcPr>
            <w:tcW w:w="4768" w:type="dxa"/>
          </w:tcPr>
          <w:p w14:paraId="595E278F" w14:textId="77777777" w:rsidR="00517D89" w:rsidRPr="0056568C" w:rsidRDefault="00517D89" w:rsidP="00380155">
            <w:pPr>
              <w:tabs>
                <w:tab w:val="left" w:pos="954"/>
              </w:tabs>
              <w:rPr>
                <w:rFonts w:cs="Arial"/>
                <w:b/>
                <w:bCs/>
                <w:szCs w:val="24"/>
                <w:u w:val="single"/>
              </w:rPr>
            </w:pPr>
            <w:r w:rsidRPr="0056568C">
              <w:rPr>
                <w:rFonts w:cs="Arial"/>
                <w:b/>
                <w:bCs/>
                <w:szCs w:val="24"/>
                <w:u w:val="single"/>
              </w:rPr>
              <w:t>Actions</w:t>
            </w:r>
          </w:p>
        </w:tc>
      </w:tr>
      <w:tr w:rsidR="00517D89" w:rsidRPr="0056568C" w14:paraId="021080B4" w14:textId="77777777" w:rsidTr="00380155">
        <w:tc>
          <w:tcPr>
            <w:tcW w:w="4248" w:type="dxa"/>
          </w:tcPr>
          <w:p w14:paraId="56EE5DE0" w14:textId="79937EEF" w:rsidR="00517D89" w:rsidRPr="0056568C" w:rsidRDefault="0056568C" w:rsidP="00380155">
            <w:pPr>
              <w:tabs>
                <w:tab w:val="left" w:pos="954"/>
              </w:tabs>
              <w:rPr>
                <w:rFonts w:cs="Arial"/>
                <w:szCs w:val="24"/>
              </w:rPr>
            </w:pPr>
            <w:r w:rsidRPr="0056568C">
              <w:rPr>
                <w:rFonts w:cs="Arial"/>
                <w:szCs w:val="24"/>
              </w:rPr>
              <w:t>Bins in the main park</w:t>
            </w:r>
          </w:p>
        </w:tc>
        <w:tc>
          <w:tcPr>
            <w:tcW w:w="4768" w:type="dxa"/>
          </w:tcPr>
          <w:p w14:paraId="119451BD" w14:textId="4679F8B3" w:rsidR="00517D89" w:rsidRPr="0056568C" w:rsidRDefault="0056568C" w:rsidP="00380155">
            <w:pPr>
              <w:tabs>
                <w:tab w:val="left" w:pos="954"/>
              </w:tabs>
              <w:rPr>
                <w:rFonts w:cs="Arial"/>
                <w:szCs w:val="24"/>
              </w:rPr>
            </w:pPr>
            <w:r w:rsidRPr="0056568C">
              <w:rPr>
                <w:rFonts w:cs="Arial"/>
                <w:szCs w:val="24"/>
              </w:rPr>
              <w:t>Agreed to install a bin in the park</w:t>
            </w:r>
          </w:p>
        </w:tc>
      </w:tr>
      <w:tr w:rsidR="00517D89" w:rsidRPr="0056568C" w14:paraId="19409EFD" w14:textId="77777777" w:rsidTr="00380155">
        <w:tc>
          <w:tcPr>
            <w:tcW w:w="4248" w:type="dxa"/>
          </w:tcPr>
          <w:p w14:paraId="4E261FFA" w14:textId="385A6518" w:rsidR="00517D89" w:rsidRPr="0056568C" w:rsidRDefault="0056568C" w:rsidP="00380155">
            <w:pPr>
              <w:tabs>
                <w:tab w:val="left" w:pos="954"/>
              </w:tabs>
              <w:rPr>
                <w:rFonts w:cs="Arial"/>
                <w:szCs w:val="24"/>
              </w:rPr>
            </w:pPr>
            <w:r w:rsidRPr="0056568C">
              <w:rPr>
                <w:rFonts w:cs="Arial"/>
                <w:szCs w:val="24"/>
              </w:rPr>
              <w:t>Move the bench back into a more shaded area</w:t>
            </w:r>
          </w:p>
        </w:tc>
        <w:tc>
          <w:tcPr>
            <w:tcW w:w="4768" w:type="dxa"/>
          </w:tcPr>
          <w:p w14:paraId="27A5A892" w14:textId="4B8116CF" w:rsidR="00517D89" w:rsidRPr="0056568C" w:rsidRDefault="0056568C" w:rsidP="00380155">
            <w:pPr>
              <w:tabs>
                <w:tab w:val="left" w:pos="954"/>
              </w:tabs>
              <w:rPr>
                <w:rFonts w:cs="Arial"/>
                <w:szCs w:val="24"/>
              </w:rPr>
            </w:pPr>
            <w:r w:rsidRPr="0056568C">
              <w:rPr>
                <w:rFonts w:cs="Arial"/>
                <w:szCs w:val="24"/>
              </w:rPr>
              <w:t>Agreed to put an additional bench in the shade within the play area, and explore planting a tree for more shade.</w:t>
            </w:r>
          </w:p>
        </w:tc>
      </w:tr>
    </w:tbl>
    <w:p w14:paraId="71CEF3BF" w14:textId="77777777" w:rsidR="00517D89" w:rsidRDefault="00517D89" w:rsidP="00517D89">
      <w:pPr>
        <w:tabs>
          <w:tab w:val="left" w:pos="954"/>
        </w:tabs>
        <w:spacing w:before="240"/>
        <w:rPr>
          <w:rFonts w:cs="Arial"/>
          <w:b/>
          <w:bCs/>
          <w:sz w:val="28"/>
          <w:szCs w:val="28"/>
          <w:u w:val="single"/>
        </w:rPr>
      </w:pPr>
      <w:r>
        <w:rPr>
          <w:rFonts w:cs="Arial"/>
          <w:b/>
          <w:bCs/>
          <w:sz w:val="28"/>
          <w:szCs w:val="28"/>
          <w:u w:val="single"/>
        </w:rPr>
        <w:t>At a Glance:</w:t>
      </w:r>
    </w:p>
    <w:p w14:paraId="2B69E937" w14:textId="77777777" w:rsidR="00517D89" w:rsidRPr="00C630E3" w:rsidRDefault="00517D89" w:rsidP="00517D89">
      <w:pPr>
        <w:tabs>
          <w:tab w:val="left" w:pos="954"/>
        </w:tabs>
        <w:rPr>
          <w:rFonts w:cs="Arial"/>
          <w:szCs w:val="24"/>
        </w:rPr>
      </w:pPr>
      <w:r w:rsidRPr="0056568C">
        <w:rPr>
          <w:rFonts w:cs="Arial"/>
          <w:szCs w:val="24"/>
        </w:rPr>
        <w:t>In order to gain feedback on the site, we asked the children to rate the space using a smiley face system:</w:t>
      </w:r>
    </w:p>
    <w:p w14:paraId="19249C27" w14:textId="77777777" w:rsidR="00517D89" w:rsidRPr="00500A7A" w:rsidRDefault="00517D89" w:rsidP="00517D89">
      <w:pPr>
        <w:tabs>
          <w:tab w:val="left" w:pos="954"/>
        </w:tabs>
        <w:rPr>
          <w:rFonts w:cs="Arial"/>
          <w:sz w:val="28"/>
          <w:szCs w:val="28"/>
        </w:rPr>
      </w:pPr>
      <w:r w:rsidRPr="00500A7A">
        <w:rPr>
          <w:rFonts w:cs="Arial"/>
          <w:noProof/>
          <w:sz w:val="28"/>
          <w:szCs w:val="28"/>
        </w:rPr>
        <w:drawing>
          <wp:inline distT="0" distB="0" distL="0" distR="0" wp14:anchorId="7F8F3DA5" wp14:editId="353CDC07">
            <wp:extent cx="5743799" cy="21907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828" r="1617"/>
                    <a:stretch/>
                  </pic:blipFill>
                  <pic:spPr bwMode="auto">
                    <a:xfrm>
                      <a:off x="0" y="0"/>
                      <a:ext cx="5751519" cy="2193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17D89" w14:paraId="589C2743" w14:textId="77777777" w:rsidTr="00380155">
        <w:tc>
          <w:tcPr>
            <w:tcW w:w="3005" w:type="dxa"/>
          </w:tcPr>
          <w:p w14:paraId="2C874E59" w14:textId="7840E92F" w:rsidR="00517D89" w:rsidRPr="00651382" w:rsidRDefault="00517D89" w:rsidP="00380155">
            <w:pPr>
              <w:tabs>
                <w:tab w:val="left" w:pos="954"/>
              </w:tabs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14</w:t>
            </w:r>
          </w:p>
        </w:tc>
        <w:tc>
          <w:tcPr>
            <w:tcW w:w="3005" w:type="dxa"/>
          </w:tcPr>
          <w:p w14:paraId="5DD57F6D" w14:textId="77777777" w:rsidR="00517D89" w:rsidRPr="00651382" w:rsidRDefault="00517D89" w:rsidP="00380155">
            <w:pPr>
              <w:tabs>
                <w:tab w:val="left" w:pos="954"/>
              </w:tabs>
              <w:jc w:val="center"/>
              <w:rPr>
                <w:rFonts w:cs="Arial"/>
                <w:sz w:val="28"/>
                <w:szCs w:val="28"/>
              </w:rPr>
            </w:pPr>
            <w:r w:rsidRPr="00651382">
              <w:rPr>
                <w:rFonts w:cs="Arial"/>
                <w:sz w:val="28"/>
                <w:szCs w:val="28"/>
              </w:rPr>
              <w:t>0</w:t>
            </w:r>
          </w:p>
        </w:tc>
        <w:tc>
          <w:tcPr>
            <w:tcW w:w="3006" w:type="dxa"/>
          </w:tcPr>
          <w:p w14:paraId="6286634B" w14:textId="77777777" w:rsidR="00517D89" w:rsidRPr="00651382" w:rsidRDefault="00517D89" w:rsidP="00380155">
            <w:pPr>
              <w:tabs>
                <w:tab w:val="left" w:pos="954"/>
              </w:tabs>
              <w:jc w:val="center"/>
              <w:rPr>
                <w:rFonts w:cs="Arial"/>
                <w:sz w:val="28"/>
                <w:szCs w:val="28"/>
              </w:rPr>
            </w:pPr>
            <w:r w:rsidRPr="00651382">
              <w:rPr>
                <w:rFonts w:cs="Arial"/>
                <w:sz w:val="28"/>
                <w:szCs w:val="28"/>
              </w:rPr>
              <w:t>0</w:t>
            </w:r>
          </w:p>
        </w:tc>
      </w:tr>
    </w:tbl>
    <w:p w14:paraId="799B0835" w14:textId="77777777" w:rsidR="00517D89" w:rsidRDefault="00517D89" w:rsidP="00517D89">
      <w:pPr>
        <w:tabs>
          <w:tab w:val="left" w:pos="954"/>
        </w:tabs>
        <w:rPr>
          <w:rFonts w:cs="Arial"/>
          <w:b/>
          <w:bCs/>
          <w:sz w:val="28"/>
          <w:szCs w:val="28"/>
          <w:u w:val="single"/>
        </w:rPr>
      </w:pPr>
    </w:p>
    <w:p w14:paraId="1E7CB400" w14:textId="77777777" w:rsidR="007B703A" w:rsidRDefault="007B703A" w:rsidP="0025480D">
      <w:pPr>
        <w:tabs>
          <w:tab w:val="left" w:pos="954"/>
        </w:tabs>
        <w:rPr>
          <w:rFonts w:cs="Arial"/>
          <w:b/>
          <w:bCs/>
          <w:sz w:val="28"/>
          <w:szCs w:val="28"/>
          <w:u w:val="single"/>
        </w:rPr>
      </w:pPr>
    </w:p>
    <w:p w14:paraId="480379BF" w14:textId="77777777" w:rsidR="00517D89" w:rsidRDefault="00517D89" w:rsidP="0025480D">
      <w:pPr>
        <w:tabs>
          <w:tab w:val="left" w:pos="954"/>
        </w:tabs>
        <w:rPr>
          <w:rFonts w:cs="Arial"/>
          <w:b/>
          <w:bCs/>
          <w:sz w:val="28"/>
          <w:szCs w:val="28"/>
          <w:u w:val="single"/>
        </w:rPr>
      </w:pPr>
    </w:p>
    <w:p w14:paraId="7AA291F8" w14:textId="77777777" w:rsidR="0056568C" w:rsidRDefault="0056568C" w:rsidP="0025480D">
      <w:pPr>
        <w:tabs>
          <w:tab w:val="left" w:pos="954"/>
        </w:tabs>
        <w:rPr>
          <w:rFonts w:cs="Arial"/>
          <w:b/>
          <w:bCs/>
          <w:sz w:val="28"/>
          <w:szCs w:val="28"/>
          <w:u w:val="single"/>
        </w:rPr>
      </w:pPr>
    </w:p>
    <w:p w14:paraId="6396C474" w14:textId="7CEBA06A" w:rsidR="0025480D" w:rsidRDefault="0025480D" w:rsidP="0025480D">
      <w:pPr>
        <w:tabs>
          <w:tab w:val="left" w:pos="954"/>
        </w:tabs>
        <w:rPr>
          <w:rFonts w:cs="Arial"/>
          <w:b/>
          <w:bCs/>
          <w:sz w:val="28"/>
          <w:szCs w:val="28"/>
          <w:u w:val="single"/>
        </w:rPr>
      </w:pPr>
      <w:r w:rsidRPr="0025480D">
        <w:rPr>
          <w:rFonts w:cs="Arial"/>
          <w:b/>
          <w:bCs/>
          <w:sz w:val="28"/>
          <w:szCs w:val="28"/>
          <w:u w:val="single"/>
        </w:rPr>
        <w:t>Impact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4"/>
        <w:gridCol w:w="2044"/>
        <w:gridCol w:w="1564"/>
        <w:gridCol w:w="4494"/>
      </w:tblGrid>
      <w:tr w:rsidR="0025480D" w:rsidRPr="00870FD9" w14:paraId="1772D709" w14:textId="77777777" w:rsidTr="0025480D">
        <w:tc>
          <w:tcPr>
            <w:tcW w:w="0" w:type="auto"/>
            <w:vAlign w:val="center"/>
          </w:tcPr>
          <w:p w14:paraId="4427B629" w14:textId="77777777" w:rsidR="0025480D" w:rsidRPr="00870FD9" w:rsidRDefault="0025480D" w:rsidP="0025480D">
            <w:pPr>
              <w:rPr>
                <w:lang w:eastAsia="en-GB"/>
              </w:rPr>
            </w:pPr>
          </w:p>
        </w:tc>
        <w:tc>
          <w:tcPr>
            <w:tcW w:w="2053" w:type="dxa"/>
            <w:hideMark/>
          </w:tcPr>
          <w:p w14:paraId="42842114" w14:textId="77777777" w:rsidR="0025480D" w:rsidRPr="0025480D" w:rsidRDefault="0025480D" w:rsidP="00AB5498">
            <w:pPr>
              <w:rPr>
                <w:b/>
                <w:bCs/>
                <w:lang w:eastAsia="en-GB"/>
              </w:rPr>
            </w:pPr>
            <w:r w:rsidRPr="0025480D">
              <w:rPr>
                <w:b/>
                <w:bCs/>
                <w:lang w:eastAsia="en-GB"/>
              </w:rPr>
              <w:t>Impact Theme</w:t>
            </w:r>
          </w:p>
        </w:tc>
        <w:tc>
          <w:tcPr>
            <w:tcW w:w="1471" w:type="dxa"/>
            <w:vAlign w:val="center"/>
            <w:hideMark/>
          </w:tcPr>
          <w:p w14:paraId="61F5E277" w14:textId="77777777" w:rsidR="0025480D" w:rsidRPr="0025480D" w:rsidRDefault="0025480D" w:rsidP="0025480D">
            <w:pPr>
              <w:jc w:val="center"/>
              <w:rPr>
                <w:b/>
                <w:bCs/>
                <w:lang w:eastAsia="en-GB"/>
              </w:rPr>
            </w:pPr>
            <w:r w:rsidRPr="0025480D">
              <w:rPr>
                <w:b/>
                <w:bCs/>
                <w:lang w:eastAsia="en-GB"/>
              </w:rPr>
              <w:t>Evidenced?</w:t>
            </w:r>
          </w:p>
        </w:tc>
        <w:tc>
          <w:tcPr>
            <w:tcW w:w="4578" w:type="dxa"/>
            <w:hideMark/>
          </w:tcPr>
          <w:p w14:paraId="30FDE625" w14:textId="77777777" w:rsidR="0025480D" w:rsidRPr="0025480D" w:rsidRDefault="0025480D" w:rsidP="00AB5498">
            <w:pPr>
              <w:rPr>
                <w:b/>
                <w:bCs/>
                <w:lang w:eastAsia="en-GB"/>
              </w:rPr>
            </w:pPr>
            <w:r w:rsidRPr="0025480D">
              <w:rPr>
                <w:b/>
                <w:bCs/>
                <w:lang w:eastAsia="en-GB"/>
              </w:rPr>
              <w:t>Project Contribution</w:t>
            </w:r>
          </w:p>
        </w:tc>
      </w:tr>
      <w:tr w:rsidR="0025480D" w:rsidRPr="00870FD9" w14:paraId="01C786F0" w14:textId="77777777" w:rsidTr="0025480D">
        <w:tc>
          <w:tcPr>
            <w:tcW w:w="0" w:type="auto"/>
            <w:vAlign w:val="center"/>
          </w:tcPr>
          <w:p w14:paraId="2BB03396" w14:textId="77777777" w:rsidR="0025480D" w:rsidRPr="00870FD9" w:rsidRDefault="0025480D" w:rsidP="0025480D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32AAF8B0" wp14:editId="64133A52">
                  <wp:extent cx="376000" cy="360000"/>
                  <wp:effectExtent l="0" t="0" r="5080" b="2540"/>
                  <wp:docPr id="20" name="Graphic 20" descr="Heart with pul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c 11" descr="Heart with pulse with solid fill"/>
                          <pic:cNvPicPr/>
                        </pic:nvPicPr>
                        <pic:blipFill rotWithShape="1"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rcRect l="12800" t="13600" r="11960" b="14361"/>
                          <a:stretch/>
                        </pic:blipFill>
                        <pic:spPr bwMode="auto">
                          <a:xfrm>
                            <a:off x="0" y="0"/>
                            <a:ext cx="376000" cy="3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21B7C7A1" w14:textId="77777777" w:rsidR="0025480D" w:rsidRPr="00870FD9" w:rsidRDefault="0025480D" w:rsidP="0025480D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Physical Health</w:t>
            </w:r>
          </w:p>
        </w:tc>
        <w:tc>
          <w:tcPr>
            <w:tcW w:w="1471" w:type="dxa"/>
            <w:vAlign w:val="center"/>
            <w:hideMark/>
          </w:tcPr>
          <w:p w14:paraId="22721F91" w14:textId="77777777" w:rsidR="0025480D" w:rsidRPr="00870FD9" w:rsidRDefault="0025480D" w:rsidP="0025480D">
            <w:pPr>
              <w:jc w:val="center"/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  <w:vAlign w:val="center"/>
          </w:tcPr>
          <w:p w14:paraId="0F31BA5F" w14:textId="36A0D842" w:rsidR="0025480D" w:rsidRPr="0025480D" w:rsidRDefault="0025480D" w:rsidP="0025480D">
            <w:pPr>
              <w:rPr>
                <w:rFonts w:cs="Arial"/>
                <w:lang w:eastAsia="en-GB"/>
              </w:rPr>
            </w:pPr>
            <w:r w:rsidRPr="0025480D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Encourages active play and physical development for young children.</w:t>
            </w:r>
          </w:p>
        </w:tc>
      </w:tr>
      <w:tr w:rsidR="0025480D" w:rsidRPr="00870FD9" w14:paraId="0649547D" w14:textId="77777777" w:rsidTr="0025480D">
        <w:tc>
          <w:tcPr>
            <w:tcW w:w="0" w:type="auto"/>
            <w:vAlign w:val="center"/>
          </w:tcPr>
          <w:p w14:paraId="5E90500C" w14:textId="77777777" w:rsidR="0025480D" w:rsidRPr="00870FD9" w:rsidRDefault="0025480D" w:rsidP="0025480D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50B15971" wp14:editId="3EC13558">
                  <wp:extent cx="309694" cy="360000"/>
                  <wp:effectExtent l="0" t="0" r="0" b="2540"/>
                  <wp:docPr id="21" name="Picture 21" descr="Mental wellbeing icon vector image ca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Mental wellbeing icon vector image ca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84" t="2084" r="8333" b="2500"/>
                          <a:stretch/>
                        </pic:blipFill>
                        <pic:spPr bwMode="auto">
                          <a:xfrm>
                            <a:off x="0" y="0"/>
                            <a:ext cx="30969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615BB24E" w14:textId="77777777" w:rsidR="0025480D" w:rsidRPr="00870FD9" w:rsidRDefault="0025480D" w:rsidP="0025480D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Mental Wellbeing</w:t>
            </w:r>
          </w:p>
        </w:tc>
        <w:tc>
          <w:tcPr>
            <w:tcW w:w="1471" w:type="dxa"/>
            <w:vAlign w:val="center"/>
            <w:hideMark/>
          </w:tcPr>
          <w:p w14:paraId="15D431EE" w14:textId="77777777" w:rsidR="0025480D" w:rsidRPr="00870FD9" w:rsidRDefault="0025480D" w:rsidP="0025480D">
            <w:pPr>
              <w:jc w:val="center"/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  <w:vAlign w:val="center"/>
          </w:tcPr>
          <w:p w14:paraId="088C37E7" w14:textId="53952A80" w:rsidR="0025480D" w:rsidRPr="0025480D" w:rsidRDefault="0025480D" w:rsidP="0025480D">
            <w:pPr>
              <w:rPr>
                <w:rFonts w:cs="Arial"/>
                <w:lang w:eastAsia="en-GB"/>
              </w:rPr>
            </w:pPr>
            <w:r w:rsidRPr="0025480D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Creates enjoyable outdoor play opportunities that support confidence and wellbeing.</w:t>
            </w:r>
          </w:p>
        </w:tc>
      </w:tr>
      <w:tr w:rsidR="0025480D" w:rsidRPr="00870FD9" w14:paraId="201C1468" w14:textId="77777777" w:rsidTr="0025480D">
        <w:tc>
          <w:tcPr>
            <w:tcW w:w="0" w:type="auto"/>
            <w:vAlign w:val="center"/>
          </w:tcPr>
          <w:p w14:paraId="463B0265" w14:textId="77777777" w:rsidR="0025480D" w:rsidRPr="00870FD9" w:rsidRDefault="0025480D" w:rsidP="0025480D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15283D06" wp14:editId="43B9D0AB">
                  <wp:extent cx="420000" cy="360000"/>
                  <wp:effectExtent l="0" t="0" r="0" b="2540"/>
                  <wp:docPr id="22" name="Picture 22" descr="Social Inclusion Icons - Free SVG &amp;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ocial Inclusion Icons - Free SVG &amp; PNG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0" t="11667" r="4583" b="10833"/>
                          <a:stretch/>
                        </pic:blipFill>
                        <pic:spPr bwMode="auto">
                          <a:xfrm>
                            <a:off x="0" y="0"/>
                            <a:ext cx="42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60D7C55D" w14:textId="77777777" w:rsidR="0025480D" w:rsidRPr="00870FD9" w:rsidRDefault="0025480D" w:rsidP="0025480D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Social Inclusion</w:t>
            </w:r>
          </w:p>
        </w:tc>
        <w:tc>
          <w:tcPr>
            <w:tcW w:w="1471" w:type="dxa"/>
            <w:vAlign w:val="center"/>
            <w:hideMark/>
          </w:tcPr>
          <w:p w14:paraId="50BB7779" w14:textId="77777777" w:rsidR="0025480D" w:rsidRPr="00870FD9" w:rsidRDefault="0025480D" w:rsidP="0025480D">
            <w:pPr>
              <w:jc w:val="center"/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  <w:vAlign w:val="center"/>
          </w:tcPr>
          <w:p w14:paraId="42E32C02" w14:textId="1C8C5821" w:rsidR="0025480D" w:rsidRPr="0025480D" w:rsidRDefault="0025480D" w:rsidP="0025480D">
            <w:pPr>
              <w:rPr>
                <w:rFonts w:cs="Arial"/>
                <w:lang w:eastAsia="en-GB"/>
              </w:rPr>
            </w:pPr>
            <w:r w:rsidRPr="0025480D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Inclusive play features enable children of different abilities to play together.</w:t>
            </w:r>
          </w:p>
        </w:tc>
      </w:tr>
      <w:tr w:rsidR="0025480D" w:rsidRPr="00870FD9" w14:paraId="1CD90BEE" w14:textId="77777777" w:rsidTr="0025480D">
        <w:tc>
          <w:tcPr>
            <w:tcW w:w="0" w:type="auto"/>
            <w:vAlign w:val="center"/>
          </w:tcPr>
          <w:p w14:paraId="70479ECA" w14:textId="77777777" w:rsidR="0025480D" w:rsidRPr="00870FD9" w:rsidRDefault="0025480D" w:rsidP="0025480D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4A870085" wp14:editId="382BC456">
                  <wp:extent cx="443755" cy="360000"/>
                  <wp:effectExtent l="0" t="0" r="0" b="2540"/>
                  <wp:docPr id="23" name="Picture 23" descr="Community Network And Social Icon Stock Illustration - Download Image Now -  Connection, People, Computer Network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ommunity Network And Social Icon Stock Illustration - Download Image Now -  Connection, People, Computer Network - i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98" t="15620" r="8686" b="16269"/>
                          <a:stretch/>
                        </pic:blipFill>
                        <pic:spPr bwMode="auto">
                          <a:xfrm>
                            <a:off x="0" y="0"/>
                            <a:ext cx="44375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06A39064" w14:textId="77777777" w:rsidR="0025480D" w:rsidRPr="00870FD9" w:rsidRDefault="0025480D" w:rsidP="0025480D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Community Connection</w:t>
            </w:r>
          </w:p>
        </w:tc>
        <w:tc>
          <w:tcPr>
            <w:tcW w:w="1471" w:type="dxa"/>
            <w:vAlign w:val="center"/>
            <w:hideMark/>
          </w:tcPr>
          <w:p w14:paraId="4BE6FA1C" w14:textId="77777777" w:rsidR="0025480D" w:rsidRPr="00870FD9" w:rsidRDefault="0025480D" w:rsidP="0025480D">
            <w:pPr>
              <w:jc w:val="center"/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  <w:vAlign w:val="center"/>
          </w:tcPr>
          <w:p w14:paraId="7715DD55" w14:textId="4F1DA57B" w:rsidR="0025480D" w:rsidRPr="0025480D" w:rsidRDefault="0025480D" w:rsidP="0025480D">
            <w:pPr>
              <w:rPr>
                <w:rFonts w:cs="Arial"/>
                <w:lang w:eastAsia="en-GB"/>
              </w:rPr>
            </w:pPr>
            <w:r w:rsidRPr="0025480D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Local residents directly influenced the design of a shared community space.</w:t>
            </w:r>
          </w:p>
        </w:tc>
      </w:tr>
      <w:tr w:rsidR="0025480D" w:rsidRPr="00870FD9" w14:paraId="7FCD3C84" w14:textId="77777777" w:rsidTr="0025480D">
        <w:tc>
          <w:tcPr>
            <w:tcW w:w="0" w:type="auto"/>
            <w:vAlign w:val="center"/>
          </w:tcPr>
          <w:p w14:paraId="4DAB5B4A" w14:textId="77777777" w:rsidR="0025480D" w:rsidRPr="00870FD9" w:rsidRDefault="0025480D" w:rsidP="0025480D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0217DECE" wp14:editId="68CB23DB">
                  <wp:extent cx="360000" cy="360000"/>
                  <wp:effectExtent l="0" t="0" r="2540" b="2540"/>
                  <wp:docPr id="24" name="Picture 24" descr="Environmental conservation icon vector image can be used for charity | 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Environmental conservation icon vector image can be used for charity |  Premium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41D9F7B4" w14:textId="77777777" w:rsidR="0025480D" w:rsidRPr="00870FD9" w:rsidRDefault="0025480D" w:rsidP="0025480D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Environmental Benefit</w:t>
            </w:r>
          </w:p>
        </w:tc>
        <w:tc>
          <w:tcPr>
            <w:tcW w:w="1471" w:type="dxa"/>
            <w:vAlign w:val="center"/>
            <w:hideMark/>
          </w:tcPr>
          <w:p w14:paraId="62009BB7" w14:textId="77777777" w:rsidR="0025480D" w:rsidRPr="00870FD9" w:rsidRDefault="0025480D" w:rsidP="0025480D">
            <w:pPr>
              <w:jc w:val="center"/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  <w:vAlign w:val="center"/>
          </w:tcPr>
          <w:p w14:paraId="4C62A7D4" w14:textId="3F624211" w:rsidR="0025480D" w:rsidRPr="0025480D" w:rsidRDefault="0025480D" w:rsidP="0025480D">
            <w:pPr>
              <w:rPr>
                <w:rFonts w:cs="Arial"/>
                <w:lang w:eastAsia="en-GB"/>
              </w:rPr>
            </w:pPr>
            <w:r w:rsidRPr="0025480D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Refurbished an existing community asset, extending its lifespan and encouraging greater use of local green space.</w:t>
            </w:r>
          </w:p>
        </w:tc>
      </w:tr>
      <w:tr w:rsidR="0025480D" w:rsidRPr="00870FD9" w14:paraId="55AEED2A" w14:textId="77777777" w:rsidTr="0025480D">
        <w:tc>
          <w:tcPr>
            <w:tcW w:w="0" w:type="auto"/>
            <w:vAlign w:val="center"/>
          </w:tcPr>
          <w:p w14:paraId="7F977F3F" w14:textId="77777777" w:rsidR="0025480D" w:rsidRPr="00870FD9" w:rsidRDefault="0025480D" w:rsidP="0025480D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542B6A0B" wp14:editId="208FFE8A">
                  <wp:extent cx="321788" cy="360000"/>
                  <wp:effectExtent l="0" t="0" r="2540" b="2540"/>
                  <wp:docPr id="25" name="Picture 25" descr="123 Benefits Uk Stock Vectors and Vector Art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123 Benefits Uk Stock Vectors and Vector Art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7" t="13750" r="16667" b="11666"/>
                          <a:stretch/>
                        </pic:blipFill>
                        <pic:spPr bwMode="auto">
                          <a:xfrm>
                            <a:off x="0" y="0"/>
                            <a:ext cx="321788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71F99848" w14:textId="77777777" w:rsidR="0025480D" w:rsidRPr="00870FD9" w:rsidRDefault="0025480D" w:rsidP="0025480D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Economic Benefit</w:t>
            </w:r>
          </w:p>
        </w:tc>
        <w:tc>
          <w:tcPr>
            <w:tcW w:w="1471" w:type="dxa"/>
            <w:vAlign w:val="center"/>
            <w:hideMark/>
          </w:tcPr>
          <w:p w14:paraId="0F5400DD" w14:textId="77777777" w:rsidR="0025480D" w:rsidRPr="00870FD9" w:rsidRDefault="0025480D" w:rsidP="0025480D">
            <w:pPr>
              <w:jc w:val="center"/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  <w:vAlign w:val="center"/>
          </w:tcPr>
          <w:p w14:paraId="24B1D7C2" w14:textId="378D4C9C" w:rsidR="0025480D" w:rsidRPr="0025480D" w:rsidRDefault="0025480D" w:rsidP="0025480D">
            <w:pPr>
              <w:rPr>
                <w:rFonts w:cs="Arial"/>
                <w:lang w:eastAsia="en-GB"/>
              </w:rPr>
            </w:pPr>
            <w:r w:rsidRPr="0025480D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Community feedback informed investment into a play area that better meets local needs.</w:t>
            </w:r>
          </w:p>
        </w:tc>
      </w:tr>
      <w:tr w:rsidR="0025480D" w:rsidRPr="00870FD9" w14:paraId="106A00A6" w14:textId="77777777" w:rsidTr="0025480D">
        <w:tc>
          <w:tcPr>
            <w:tcW w:w="0" w:type="auto"/>
            <w:vAlign w:val="center"/>
          </w:tcPr>
          <w:p w14:paraId="32CD4D3C" w14:textId="77777777" w:rsidR="0025480D" w:rsidRPr="00870FD9" w:rsidRDefault="0025480D" w:rsidP="0025480D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4F24C61B" wp14:editId="6D3EB538">
                  <wp:extent cx="360000" cy="360000"/>
                  <wp:effectExtent l="0" t="0" r="2540" b="2540"/>
                  <wp:docPr id="26" name="Picture 26" descr="skill development Icon by kmg-design – download in PNG, 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skill development Icon by kmg-design – download in PNG, 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0918BCA2" w14:textId="77777777" w:rsidR="0025480D" w:rsidRPr="00870FD9" w:rsidRDefault="0025480D" w:rsidP="0025480D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Skills &amp; Learning</w:t>
            </w:r>
          </w:p>
        </w:tc>
        <w:tc>
          <w:tcPr>
            <w:tcW w:w="1471" w:type="dxa"/>
            <w:vAlign w:val="center"/>
            <w:hideMark/>
          </w:tcPr>
          <w:p w14:paraId="1509516B" w14:textId="77777777" w:rsidR="0025480D" w:rsidRPr="00870FD9" w:rsidRDefault="0025480D" w:rsidP="0025480D">
            <w:pPr>
              <w:jc w:val="center"/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  <w:vAlign w:val="center"/>
          </w:tcPr>
          <w:p w14:paraId="2185430D" w14:textId="42C0CC9F" w:rsidR="0025480D" w:rsidRPr="0025480D" w:rsidRDefault="0025480D" w:rsidP="0025480D">
            <w:pPr>
              <w:rPr>
                <w:rFonts w:cs="Arial"/>
                <w:lang w:eastAsia="en-GB"/>
              </w:rPr>
            </w:pPr>
            <w:r w:rsidRPr="0025480D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Interactive play panels and varied play experiences support learning, creativity and cognitive development.</w:t>
            </w:r>
          </w:p>
        </w:tc>
      </w:tr>
      <w:tr w:rsidR="0025480D" w:rsidRPr="00870FD9" w14:paraId="7376D6EA" w14:textId="77777777" w:rsidTr="0025480D">
        <w:tc>
          <w:tcPr>
            <w:tcW w:w="0" w:type="auto"/>
            <w:vAlign w:val="center"/>
          </w:tcPr>
          <w:p w14:paraId="4DA79940" w14:textId="77777777" w:rsidR="0025480D" w:rsidRPr="00870FD9" w:rsidRDefault="0025480D" w:rsidP="0025480D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74B0ABDB" wp14:editId="38BDE42C">
                  <wp:extent cx="360000" cy="360000"/>
                  <wp:effectExtent l="0" t="0" r="2540" b="2540"/>
                  <wp:docPr id="27" name="Picture 27" descr="Equality - Free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Equality - Free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31AF07E3" w14:textId="77777777" w:rsidR="0025480D" w:rsidRPr="00870FD9" w:rsidRDefault="0025480D" w:rsidP="0025480D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Accessibility &amp; Equality</w:t>
            </w:r>
          </w:p>
        </w:tc>
        <w:tc>
          <w:tcPr>
            <w:tcW w:w="1471" w:type="dxa"/>
            <w:vAlign w:val="center"/>
            <w:hideMark/>
          </w:tcPr>
          <w:p w14:paraId="22CE6EED" w14:textId="77777777" w:rsidR="0025480D" w:rsidRPr="00870FD9" w:rsidRDefault="0025480D" w:rsidP="0025480D">
            <w:pPr>
              <w:jc w:val="center"/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  <w:vAlign w:val="center"/>
          </w:tcPr>
          <w:p w14:paraId="64823D4E" w14:textId="7976C254" w:rsidR="0025480D" w:rsidRPr="0025480D" w:rsidRDefault="0025480D" w:rsidP="0025480D">
            <w:pPr>
              <w:rPr>
                <w:rFonts w:cs="Arial"/>
                <w:lang w:eastAsia="en-GB"/>
              </w:rPr>
            </w:pPr>
            <w:r w:rsidRPr="0025480D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Inclusive equipment and improved layout reduce barriers to participation.</w:t>
            </w:r>
          </w:p>
        </w:tc>
      </w:tr>
      <w:tr w:rsidR="0025480D" w:rsidRPr="00870FD9" w14:paraId="0D41DC3E" w14:textId="77777777" w:rsidTr="0025480D">
        <w:tc>
          <w:tcPr>
            <w:tcW w:w="0" w:type="auto"/>
            <w:vAlign w:val="center"/>
          </w:tcPr>
          <w:p w14:paraId="311FB955" w14:textId="77777777" w:rsidR="0025480D" w:rsidRPr="00870FD9" w:rsidRDefault="0025480D" w:rsidP="0025480D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67E75050" wp14:editId="3000EF38">
                  <wp:extent cx="301500" cy="360000"/>
                  <wp:effectExtent l="0" t="0" r="3810" b="2540"/>
                  <wp:docPr id="28" name="Picture 28" descr="Proud symbol Images - Free Download on Magnific (formerly Freepi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Proud symbol Images - Free Download on Magnific (formerly Freepik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00" r="8750"/>
                          <a:stretch/>
                        </pic:blipFill>
                        <pic:spPr bwMode="auto">
                          <a:xfrm>
                            <a:off x="0" y="0"/>
                            <a:ext cx="3015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2915C221" w14:textId="77777777" w:rsidR="0025480D" w:rsidRPr="00870FD9" w:rsidRDefault="0025480D" w:rsidP="0025480D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Community Pride</w:t>
            </w:r>
          </w:p>
        </w:tc>
        <w:tc>
          <w:tcPr>
            <w:tcW w:w="1471" w:type="dxa"/>
            <w:vAlign w:val="center"/>
            <w:hideMark/>
          </w:tcPr>
          <w:p w14:paraId="42C53412" w14:textId="77777777" w:rsidR="0025480D" w:rsidRPr="00870FD9" w:rsidRDefault="0025480D" w:rsidP="0025480D">
            <w:pPr>
              <w:jc w:val="center"/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  <w:vAlign w:val="center"/>
          </w:tcPr>
          <w:p w14:paraId="226B6657" w14:textId="5C0A1729" w:rsidR="0025480D" w:rsidRPr="0025480D" w:rsidRDefault="0025480D" w:rsidP="0025480D">
            <w:pPr>
              <w:rPr>
                <w:rFonts w:cs="Arial"/>
                <w:lang w:eastAsia="en-GB"/>
              </w:rPr>
            </w:pPr>
            <w:r w:rsidRPr="0025480D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Refurbished a well-used local play area that reflects community priorities.</w:t>
            </w:r>
          </w:p>
        </w:tc>
      </w:tr>
    </w:tbl>
    <w:p w14:paraId="1DBA77D8" w14:textId="77777777" w:rsidR="0025480D" w:rsidRPr="0025480D" w:rsidRDefault="0025480D" w:rsidP="0025480D">
      <w:pPr>
        <w:tabs>
          <w:tab w:val="left" w:pos="954"/>
        </w:tabs>
        <w:rPr>
          <w:rFonts w:cs="Arial"/>
          <w:b/>
          <w:bCs/>
          <w:sz w:val="28"/>
          <w:szCs w:val="28"/>
          <w:u w:val="single"/>
        </w:rPr>
      </w:pPr>
    </w:p>
    <w:sectPr w:rsidR="0025480D" w:rsidRPr="0025480D" w:rsidSect="0025480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04DC8" w14:textId="77777777" w:rsidR="008B2E28" w:rsidRDefault="008B2E28" w:rsidP="008B2E28">
      <w:pPr>
        <w:spacing w:after="0" w:line="240" w:lineRule="auto"/>
      </w:pPr>
      <w:r>
        <w:separator/>
      </w:r>
    </w:p>
  </w:endnote>
  <w:endnote w:type="continuationSeparator" w:id="0">
    <w:p w14:paraId="6F90A008" w14:textId="77777777" w:rsidR="008B2E28" w:rsidRDefault="008B2E28" w:rsidP="008B2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6C83" w14:textId="1858DDB7" w:rsidR="0024140C" w:rsidRDefault="0024140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077A5CA" wp14:editId="77A23280">
              <wp:simplePos x="0" y="0"/>
              <wp:positionH relativeFrom="column">
                <wp:posOffset>-895350</wp:posOffset>
              </wp:positionH>
              <wp:positionV relativeFrom="paragraph">
                <wp:posOffset>-66040</wp:posOffset>
              </wp:positionV>
              <wp:extent cx="10639425" cy="1524000"/>
              <wp:effectExtent l="0" t="0" r="9525" b="0"/>
              <wp:wrapNone/>
              <wp:docPr id="17" name="Double Wav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39425" cy="1524000"/>
                      </a:xfrm>
                      <a:prstGeom prst="doubleWave">
                        <a:avLst/>
                      </a:prstGeom>
                      <a:gradFill flip="none" rotWithShape="1">
                        <a:gsLst>
                          <a:gs pos="0">
                            <a:srgbClr val="1FD2FF"/>
                          </a:gs>
                          <a:gs pos="19000">
                            <a:srgbClr val="FFA5D2"/>
                          </a:gs>
                          <a:gs pos="40000">
                            <a:srgbClr val="1FD2D2"/>
                          </a:gs>
                          <a:gs pos="100000">
                            <a:srgbClr val="D2A5FF"/>
                          </a:gs>
                          <a:gs pos="80000">
                            <a:srgbClr val="A5FFA5"/>
                          </a:gs>
                          <a:gs pos="60000">
                            <a:srgbClr val="FED11F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9D1BC2" id="_x0000_t188" coordsize="21600,21600" o:spt="188" adj="1404,10800" path="m@43@0c@42@1@41@3@40@0@39@1@38@3@37@0l@30@4c@31@5@32@6@33@4@34@5@35@6@36@4xe">
              <v:stroke joinstyle="miter"/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o:connecttype="custom" o:connectlocs="@40,@0;@51,10800;@33,@4;@50,10800" o:connectangles="270,180,90,0" textboxrect="@46,@48,@47,@49"/>
              <v:handles>
                <v:h position="topLeft,#0" yrange="0,2229"/>
                <v:h position="#1,bottomRight" xrange="8640,12960"/>
              </v:handles>
            </v:shapetype>
            <v:shape id="Double Wave 17" o:spid="_x0000_s1026" type="#_x0000_t188" style="position:absolute;margin-left:-70.5pt;margin-top:-5.2pt;width:837.75pt;height:1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" adj="1350" fillcolor="#1fd2ff" stroked="f" strokeweight="1pt">
              <v:fill color2="#d2a5ff" rotate="t" angle="90" colors="0 #1fd2ff;12452f #ffa5d2;26214f #1fd2d2;39322f #fed11f;52429f #a5ffa5;1 #d2a5ff" focus="100%" type="gradien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DE1FB" w14:textId="77777777" w:rsidR="0024140C" w:rsidRDefault="0024140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0632FD3" wp14:editId="282EA318">
              <wp:simplePos x="0" y="0"/>
              <wp:positionH relativeFrom="column">
                <wp:posOffset>-895350</wp:posOffset>
              </wp:positionH>
              <wp:positionV relativeFrom="paragraph">
                <wp:posOffset>-66040</wp:posOffset>
              </wp:positionV>
              <wp:extent cx="10639425" cy="1524000"/>
              <wp:effectExtent l="0" t="0" r="9525" b="0"/>
              <wp:wrapNone/>
              <wp:docPr id="2" name="Double Wav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39425" cy="1524000"/>
                      </a:xfrm>
                      <a:prstGeom prst="doubleWave">
                        <a:avLst/>
                      </a:prstGeom>
                      <a:gradFill flip="none" rotWithShape="1">
                        <a:gsLst>
                          <a:gs pos="0">
                            <a:srgbClr val="1FD2FF"/>
                          </a:gs>
                          <a:gs pos="19000">
                            <a:srgbClr val="FFA5D2"/>
                          </a:gs>
                          <a:gs pos="40000">
                            <a:srgbClr val="1FD2D2"/>
                          </a:gs>
                          <a:gs pos="100000">
                            <a:srgbClr val="D2A5FF"/>
                          </a:gs>
                          <a:gs pos="80000">
                            <a:srgbClr val="A5FFA5"/>
                          </a:gs>
                          <a:gs pos="60000">
                            <a:srgbClr val="FED11F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746E5" id="_x0000_t188" coordsize="21600,21600" o:spt="188" adj="1404,10800" path="m@43@0c@42@1@41@3@40@0@39@1@38@3@37@0l@30@4c@31@5@32@6@33@4@34@5@35@6@36@4xe">
              <v:stroke joinstyle="miter"/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o:connecttype="custom" o:connectlocs="@40,@0;@51,10800;@33,@4;@50,10800" o:connectangles="270,180,90,0" textboxrect="@46,@48,@47,@49"/>
              <v:handles>
                <v:h position="topLeft,#0" yrange="0,2229"/>
                <v:h position="#1,bottomRight" xrange="8640,12960"/>
              </v:handles>
            </v:shapetype>
            <v:shape id="Double Wave 2" o:spid="_x0000_s1026" type="#_x0000_t188" style="position:absolute;margin-left:-70.5pt;margin-top:-5.2pt;width:837.75pt;height:12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" adj="1350" fillcolor="#1fd2ff" stroked="f" strokeweight="1pt">
              <v:fill color2="#d2a5ff" rotate="t" angle="90" colors="0 #1fd2ff;12452f #ffa5d2;26214f #1fd2d2;39322f #fed11f;52429f #a5ffa5;1 #d2a5ff" focus="100%" type="gradien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A70BB" w14:textId="77777777" w:rsidR="008B2E28" w:rsidRDefault="008B2E28" w:rsidP="008B2E28">
      <w:pPr>
        <w:spacing w:after="0" w:line="240" w:lineRule="auto"/>
      </w:pPr>
      <w:r>
        <w:separator/>
      </w:r>
    </w:p>
  </w:footnote>
  <w:footnote w:type="continuationSeparator" w:id="0">
    <w:p w14:paraId="7A902BF0" w14:textId="77777777" w:rsidR="008B2E28" w:rsidRDefault="008B2E28" w:rsidP="008B2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DEAF8" w14:textId="21602E49" w:rsidR="0024140C" w:rsidRDefault="0024140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3090DD" wp14:editId="0043FCFB">
              <wp:simplePos x="0" y="0"/>
              <wp:positionH relativeFrom="column">
                <wp:posOffset>-895350</wp:posOffset>
              </wp:positionH>
              <wp:positionV relativeFrom="paragraph">
                <wp:posOffset>-779145</wp:posOffset>
              </wp:positionV>
              <wp:extent cx="7543800" cy="1304925"/>
              <wp:effectExtent l="0" t="0" r="0" b="9525"/>
              <wp:wrapNone/>
              <wp:docPr id="16" name="Double Wav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1304925"/>
                      </a:xfrm>
                      <a:prstGeom prst="doubleWave">
                        <a:avLst>
                          <a:gd name="adj1" fmla="val 6250"/>
                          <a:gd name="adj2" fmla="val 0"/>
                        </a:avLst>
                      </a:prstGeom>
                      <a:gradFill flip="none" rotWithShape="1">
                        <a:gsLst>
                          <a:gs pos="0">
                            <a:srgbClr val="1FD2FF"/>
                          </a:gs>
                          <a:gs pos="19000">
                            <a:srgbClr val="FFA5D2"/>
                          </a:gs>
                          <a:gs pos="40000">
                            <a:srgbClr val="1FD2D2"/>
                          </a:gs>
                          <a:gs pos="100000">
                            <a:srgbClr val="D2A5FF"/>
                          </a:gs>
                          <a:gs pos="80000">
                            <a:srgbClr val="A5FFA5"/>
                          </a:gs>
                          <a:gs pos="60000">
                            <a:srgbClr val="FED11F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BA5B8" id="_x0000_t188" coordsize="21600,21600" o:spt="188" adj="1404,10800" path="m@43@0c@42@1@41@3@40@0@39@1@38@3@37@0l@30@4c@31@5@32@6@33@4@34@5@35@6@36@4xe">
              <v:stroke joinstyle="miter"/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o:connecttype="custom" o:connectlocs="@40,@0;@51,10800;@33,@4;@50,10800" o:connectangles="270,180,90,0" textboxrect="@46,@48,@47,@49"/>
              <v:handles>
                <v:h position="topLeft,#0" yrange="0,2229"/>
                <v:h position="#1,bottomRight" xrange="8640,12960"/>
              </v:handles>
            </v:shapetype>
            <v:shape id="Double Wave 16" o:spid="_x0000_s1026" type="#_x0000_t188" style="position:absolute;margin-left:-70.5pt;margin-top:-61.35pt;width:594pt;height:10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" adj="1350" fillcolor="#1fd2ff" stroked="f" strokeweight="1pt">
              <v:fill color2="#d2a5ff" rotate="t" angle="90" colors="0 #1fd2ff;12452f #ffa5d2;26214f #1fd2d2;39322f #fed11f;52429f #a5ffa5;1 #d2a5ff" focus="100%" type="gradient"/>
            </v:shape>
          </w:pict>
        </mc:Fallback>
      </mc:AlternateContent>
    </w:r>
  </w:p>
  <w:p w14:paraId="7BC42080" w14:textId="77777777" w:rsidR="0024140C" w:rsidRDefault="0024140C">
    <w:pPr>
      <w:pStyle w:val="Header"/>
    </w:pPr>
  </w:p>
  <w:p w14:paraId="11AC0AC9" w14:textId="77777777" w:rsidR="0024140C" w:rsidRDefault="0024140C">
    <w:pPr>
      <w:pStyle w:val="Header"/>
    </w:pPr>
  </w:p>
  <w:p w14:paraId="7302A05C" w14:textId="38574DDB" w:rsidR="008B2E28" w:rsidRDefault="008B2E28">
    <w:pPr>
      <w:pStyle w:val="Header"/>
    </w:pPr>
    <w:r>
      <w:t>Coniston Green Toddler Play Area Refurbishment – November 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F86AD" w14:textId="77777777" w:rsidR="0024140C" w:rsidRDefault="0024140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DA46777" wp14:editId="683D2AB2">
              <wp:simplePos x="0" y="0"/>
              <wp:positionH relativeFrom="column">
                <wp:posOffset>-895351</wp:posOffset>
              </wp:positionH>
              <wp:positionV relativeFrom="paragraph">
                <wp:posOffset>-783590</wp:posOffset>
              </wp:positionV>
              <wp:extent cx="10639425" cy="1304925"/>
              <wp:effectExtent l="0" t="0" r="9525" b="9525"/>
              <wp:wrapNone/>
              <wp:docPr id="1" name="Double Wav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39425" cy="1304925"/>
                      </a:xfrm>
                      <a:prstGeom prst="doubleWave">
                        <a:avLst>
                          <a:gd name="adj1" fmla="val 6250"/>
                          <a:gd name="adj2" fmla="val 0"/>
                        </a:avLst>
                      </a:prstGeom>
                      <a:gradFill flip="none" rotWithShape="1">
                        <a:gsLst>
                          <a:gs pos="0">
                            <a:srgbClr val="1FD2FF"/>
                          </a:gs>
                          <a:gs pos="19000">
                            <a:srgbClr val="FFA5D2"/>
                          </a:gs>
                          <a:gs pos="40000">
                            <a:srgbClr val="1FD2D2"/>
                          </a:gs>
                          <a:gs pos="100000">
                            <a:srgbClr val="D2A5FF"/>
                          </a:gs>
                          <a:gs pos="80000">
                            <a:srgbClr val="A5FFA5"/>
                          </a:gs>
                          <a:gs pos="60000">
                            <a:srgbClr val="FED11F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31099F" id="_x0000_t188" coordsize="21600,21600" o:spt="188" adj="1404,10800" path="m@43@0c@42@1@41@3@40@0@39@1@38@3@37@0l@30@4c@31@5@32@6@33@4@34@5@35@6@36@4xe">
              <v:stroke joinstyle="miter"/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o:connecttype="custom" o:connectlocs="@40,@0;@51,10800;@33,@4;@50,10800" o:connectangles="270,180,90,0" textboxrect="@46,@48,@47,@49"/>
              <v:handles>
                <v:h position="topLeft,#0" yrange="0,2229"/>
                <v:h position="#1,bottomRight" xrange="8640,12960"/>
              </v:handles>
            </v:shapetype>
            <v:shape id="Double Wave 1" o:spid="_x0000_s1026" type="#_x0000_t188" style="position:absolute;margin-left:-70.5pt;margin-top:-61.7pt;width:837.75pt;height:10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" adj="1350" fillcolor="#1fd2ff" stroked="f" strokeweight="1pt">
              <v:fill color2="#d2a5ff" rotate="t" angle="90" colors="0 #1fd2ff;12452f #ffa5d2;26214f #1fd2d2;39322f #fed11f;52429f #a5ffa5;1 #d2a5ff" focus="100%" type="gradient"/>
            </v:shape>
          </w:pict>
        </mc:Fallback>
      </mc:AlternateContent>
    </w:r>
  </w:p>
  <w:p w14:paraId="598E6A7F" w14:textId="77777777" w:rsidR="0024140C" w:rsidRDefault="0024140C">
    <w:pPr>
      <w:pStyle w:val="Header"/>
    </w:pPr>
  </w:p>
  <w:p w14:paraId="47986733" w14:textId="77777777" w:rsidR="0024140C" w:rsidRDefault="0024140C">
    <w:pPr>
      <w:pStyle w:val="Header"/>
    </w:pPr>
  </w:p>
  <w:p w14:paraId="3CBBD9EF" w14:textId="3B6DAA4D" w:rsidR="0024140C" w:rsidRDefault="0024140C">
    <w:pPr>
      <w:pStyle w:val="Header"/>
    </w:pPr>
    <w:r>
      <w:t>Coniston Green Toddler Play Area Refurbishment – November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C21E4"/>
    <w:multiLevelType w:val="hybridMultilevel"/>
    <w:tmpl w:val="B90CB5F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0423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57"/>
    <w:rsid w:val="00142E38"/>
    <w:rsid w:val="001C6674"/>
    <w:rsid w:val="00201259"/>
    <w:rsid w:val="0024140C"/>
    <w:rsid w:val="0025480D"/>
    <w:rsid w:val="002A1D66"/>
    <w:rsid w:val="003B6E24"/>
    <w:rsid w:val="00427256"/>
    <w:rsid w:val="00517D89"/>
    <w:rsid w:val="0056568C"/>
    <w:rsid w:val="00650FB3"/>
    <w:rsid w:val="006E1FA8"/>
    <w:rsid w:val="00761439"/>
    <w:rsid w:val="007B703A"/>
    <w:rsid w:val="007E54A3"/>
    <w:rsid w:val="008B2E28"/>
    <w:rsid w:val="0092007E"/>
    <w:rsid w:val="009403B1"/>
    <w:rsid w:val="00A04F44"/>
    <w:rsid w:val="00A555E2"/>
    <w:rsid w:val="00CC54EF"/>
    <w:rsid w:val="00D6475D"/>
    <w:rsid w:val="00DE0857"/>
    <w:rsid w:val="00ED3E6C"/>
    <w:rsid w:val="00FE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3FE315"/>
  <w15:chartTrackingRefBased/>
  <w15:docId w15:val="{4C444203-21CA-446F-AAD0-F6064596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AAD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AAD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8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0AAD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8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AAD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8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AAD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85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85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85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85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s">
    <w:name w:val="Subheadings"/>
    <w:basedOn w:val="Normal"/>
    <w:link w:val="SubheadingsChar"/>
    <w:qFormat/>
    <w:rsid w:val="009403B1"/>
    <w:rPr>
      <w:b/>
    </w:rPr>
  </w:style>
  <w:style w:type="character" w:customStyle="1" w:styleId="SubheadingsChar">
    <w:name w:val="Subheadings Char"/>
    <w:basedOn w:val="DefaultParagraphFont"/>
    <w:link w:val="Subheadings"/>
    <w:rsid w:val="009403B1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DE0857"/>
    <w:rPr>
      <w:rFonts w:asciiTheme="majorHAnsi" w:eastAsiaTheme="majorEastAsia" w:hAnsiTheme="majorHAnsi" w:cstheme="majorBidi"/>
      <w:color w:val="00AAD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857"/>
    <w:rPr>
      <w:rFonts w:asciiTheme="majorHAnsi" w:eastAsiaTheme="majorEastAsia" w:hAnsiTheme="majorHAnsi" w:cstheme="majorBidi"/>
      <w:color w:val="00AAD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857"/>
    <w:rPr>
      <w:rFonts w:asciiTheme="minorHAnsi" w:eastAsiaTheme="majorEastAsia" w:hAnsiTheme="minorHAnsi" w:cstheme="majorBidi"/>
      <w:color w:val="00AAD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857"/>
    <w:rPr>
      <w:rFonts w:asciiTheme="minorHAnsi" w:eastAsiaTheme="majorEastAsia" w:hAnsiTheme="minorHAnsi" w:cstheme="majorBidi"/>
      <w:i/>
      <w:iCs/>
      <w:color w:val="00AAD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857"/>
    <w:rPr>
      <w:rFonts w:asciiTheme="minorHAnsi" w:eastAsiaTheme="majorEastAsia" w:hAnsiTheme="minorHAnsi" w:cstheme="majorBidi"/>
      <w:color w:val="00AAD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85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85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85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85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85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85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85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E0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857"/>
    <w:rPr>
      <w:i/>
      <w:iCs/>
      <w:color w:val="00AAD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857"/>
    <w:pPr>
      <w:pBdr>
        <w:top w:val="single" w:sz="4" w:space="10" w:color="00AAD6" w:themeColor="accent1" w:themeShade="BF"/>
        <w:bottom w:val="single" w:sz="4" w:space="10" w:color="00AAD6" w:themeColor="accent1" w:themeShade="BF"/>
      </w:pBdr>
      <w:spacing w:before="360" w:after="360"/>
      <w:ind w:left="864" w:right="864"/>
      <w:jc w:val="center"/>
    </w:pPr>
    <w:rPr>
      <w:i/>
      <w:iCs/>
      <w:color w:val="00AAD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857"/>
    <w:rPr>
      <w:i/>
      <w:iCs/>
      <w:color w:val="00AAD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857"/>
    <w:rPr>
      <w:b/>
      <w:bCs/>
      <w:smallCaps/>
      <w:color w:val="00AAD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2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E28"/>
  </w:style>
  <w:style w:type="paragraph" w:styleId="Footer">
    <w:name w:val="footer"/>
    <w:basedOn w:val="Normal"/>
    <w:link w:val="FooterChar"/>
    <w:uiPriority w:val="99"/>
    <w:unhideWhenUsed/>
    <w:rsid w:val="008B2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E28"/>
  </w:style>
  <w:style w:type="table" w:styleId="TableGrid">
    <w:name w:val="Table Grid"/>
    <w:basedOn w:val="TableNormal"/>
    <w:uiPriority w:val="39"/>
    <w:rsid w:val="00254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5480D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7B7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7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image" Target="media/image6.sv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chart" Target="charts/chart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11.jpe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microshade\WSM$\Shared\Restricted\Finance\Tenders\Play%20Areas\2026%20tender%20pack\New%20Toddler%20Play%20Area%20at%20Coniston%20Gree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microshade\WSM$\Shared\Restricted\Finance\Tenders\Play%20Areas\2026%20tender%20pack\New%20Toddler%20Play%20Area%20at%20Coniston%20Gree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What activities do you like to do when you go to the park? (Please choose 3)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B89-405A-9B1A-489AD782C1C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B89-405A-9B1A-489AD782C1C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B89-405A-9B1A-489AD782C1C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B89-405A-9B1A-489AD782C1C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B89-405A-9B1A-489AD782C1C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B89-405A-9B1A-489AD782C1C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6B89-405A-9B1A-489AD782C1C1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6B89-405A-9B1A-489AD782C1C1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6B89-405A-9B1A-489AD782C1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Sheet1!$A$11:$A$16</c:f>
              <c:strCache>
                <c:ptCount val="6"/>
                <c:pt idx="0">
                  <c:v>Swinging</c:v>
                </c:pt>
                <c:pt idx="1">
                  <c:v>Spinning</c:v>
                </c:pt>
                <c:pt idx="2">
                  <c:v>Sliding</c:v>
                </c:pt>
                <c:pt idx="3">
                  <c:v>Climbing</c:v>
                </c:pt>
                <c:pt idx="4">
                  <c:v>Balancing</c:v>
                </c:pt>
                <c:pt idx="5">
                  <c:v>Bouncing</c:v>
                </c:pt>
              </c:strCache>
            </c:strRef>
          </c:cat>
          <c:val>
            <c:numRef>
              <c:f>Sheet1!$C$11:$C$16</c:f>
              <c:numCache>
                <c:formatCode>0%</c:formatCode>
                <c:ptCount val="6"/>
                <c:pt idx="0">
                  <c:v>0.14285714285714285</c:v>
                </c:pt>
                <c:pt idx="1">
                  <c:v>0.19047619047619047</c:v>
                </c:pt>
                <c:pt idx="2">
                  <c:v>0.23809523809523808</c:v>
                </c:pt>
                <c:pt idx="3">
                  <c:v>0.14285714285714285</c:v>
                </c:pt>
                <c:pt idx="4">
                  <c:v>4.7619047619047616E-2</c:v>
                </c:pt>
                <c:pt idx="5">
                  <c:v>0.23809523809523808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B89-405A-9B1A-489AD782C1C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If you could include 2 pieces of play equipment in the park what would you choose? You can only tick 2!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F75-406B-85F5-CFC575F62F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F75-406B-85F5-CFC575F62F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F75-406B-85F5-CFC575F62F9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F75-406B-85F5-CFC575F62F9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F75-406B-85F5-CFC575F62F9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8F75-406B-85F5-CFC575F62F9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8F75-406B-85F5-CFC575F62F97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8F75-406B-85F5-CFC575F62F97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8F75-406B-85F5-CFC575F62F97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8F75-406B-85F5-CFC575F62F97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8F75-406B-85F5-CFC575F62F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Sheet1!$A$21:$A$27</c:f>
              <c:strCache>
                <c:ptCount val="7"/>
                <c:pt idx="0">
                  <c:v>Climbing Frame</c:v>
                </c:pt>
                <c:pt idx="1">
                  <c:v>Balancing Equipment</c:v>
                </c:pt>
                <c:pt idx="2">
                  <c:v>Climbing Nets</c:v>
                </c:pt>
                <c:pt idx="3">
                  <c:v>Seesaw </c:v>
                </c:pt>
                <c:pt idx="4">
                  <c:v>Swings </c:v>
                </c:pt>
                <c:pt idx="5">
                  <c:v>Roundabout </c:v>
                </c:pt>
                <c:pt idx="6">
                  <c:v>Slide </c:v>
                </c:pt>
              </c:strCache>
            </c:strRef>
          </c:cat>
          <c:val>
            <c:numRef>
              <c:f>Sheet1!$C$21:$C$27</c:f>
              <c:numCache>
                <c:formatCode>0%</c:formatCode>
                <c:ptCount val="7"/>
                <c:pt idx="0">
                  <c:v>0.21428571428571427</c:v>
                </c:pt>
                <c:pt idx="1">
                  <c:v>0</c:v>
                </c:pt>
                <c:pt idx="2">
                  <c:v>0.21428571428571427</c:v>
                </c:pt>
                <c:pt idx="3">
                  <c:v>7.1428571428571425E-2</c:v>
                </c:pt>
                <c:pt idx="4">
                  <c:v>0.14285714285714285</c:v>
                </c:pt>
                <c:pt idx="5">
                  <c:v>0.21428571428571427</c:v>
                </c:pt>
                <c:pt idx="6">
                  <c:v>0.14285714285714285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8F75-406B-85F5-CFC575F62F9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Custom 5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20D2FF"/>
      </a:accent1>
      <a:accent2>
        <a:srgbClr val="FFA6D2"/>
      </a:accent2>
      <a:accent3>
        <a:srgbClr val="20D2D2"/>
      </a:accent3>
      <a:accent4>
        <a:srgbClr val="FED120"/>
      </a:accent4>
      <a:accent5>
        <a:srgbClr val="A5FFA5"/>
      </a:accent5>
      <a:accent6>
        <a:srgbClr val="D2A6FF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Maher</dc:creator>
  <cp:keywords/>
  <dc:description/>
  <cp:lastModifiedBy>Molly Maher</cp:lastModifiedBy>
  <cp:revision>6</cp:revision>
  <dcterms:created xsi:type="dcterms:W3CDTF">2026-05-22T14:44:00Z</dcterms:created>
  <dcterms:modified xsi:type="dcterms:W3CDTF">2026-07-29T14:22:00Z</dcterms:modified>
</cp:coreProperties>
</file>